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37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5"/>
        </w:rPr>
      </w:pPr>
    </w:p>
    <w:p w:rsidR="002F7D37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5"/>
        </w:rPr>
      </w:pPr>
    </w:p>
    <w:p w:rsidR="002F7D37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Regulamin Szkoły Podstawowej nr 3 w Pszczynie</w:t>
      </w:r>
    </w:p>
    <w:p w:rsidR="002F7D37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5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Postanowienia niniejszego regulaminu obowiązuje wszystkie podmioty tworzące społeczność szkolną tj. uczniów, nauczycieli, rodziców, pracowników niepedagogicznych i władze szkoły.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Konwencja o prawach dziecka: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„Państwa- strony zapewniają dziecku, które jest zdolne do kształtowania własnych poglądów, prawo do swobodnego wyrażania własnych poglądów we wszystkich sprawach dotyczących dziecka, przyjmując je z należytą wagą stosownie do wieku oraz dojrzałości dziecka.”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„Dziecko będzie miało prawo do swobodnej wypowiedzi; prawo to ma zawierać swobodę poszukiwania, otrzymywania i przekazywania informacji oraz wszelkiego rodzaju, bez względu na granicę, w formie ustnej, pisemnej lub za pomocą druku, w formie artystycznej lub z wykorzystaniem każdego innego środka przekazu według wyboru dziecka.”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„Żadne dziecko nie będzie podlegało arbitralnej lub bezprawnej ingerencji w sferę życia prywatnego, rodzinnego lub domowego czy w korespondencje ani bezprawnym zamachom na jego honor i reputację.”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Lekcja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Lekcja jest główna formą nauczania i wychowania</w:t>
      </w:r>
      <w:r w:rsidRPr="008F06B4">
        <w:rPr>
          <w:rFonts w:ascii="Verdana" w:eastAsia="Verdana" w:hAnsi="Verdana" w:cs="Verdana"/>
          <w:b/>
          <w:sz w:val="18"/>
          <w:szCs w:val="18"/>
        </w:rPr>
        <w:t>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2F7D37" w:rsidRPr="008F06B4" w:rsidRDefault="009C76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Znajomości celu lekcji oraz zadań lekcyjnych</w:t>
      </w:r>
    </w:p>
    <w:p w:rsidR="002F7D37" w:rsidRPr="008F06B4" w:rsidRDefault="009C76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Jasnego i zrozumiałego dla nich przekazu treści</w:t>
      </w:r>
    </w:p>
    <w:p w:rsidR="002F7D37" w:rsidRPr="008F06B4" w:rsidRDefault="009C76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Zadawania pytań nauczycielowi w przypadku natrafienia na trudności</w:t>
      </w:r>
    </w:p>
    <w:p w:rsidR="002F7D37" w:rsidRPr="008F06B4" w:rsidRDefault="009C76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Korzystania z przywileju „Szczęśliwego numerka” (numeru z dziennika pod którym znajduje się uczeń). oznacza to, że uczeń nie będzie pytany danego dnia, jednak pisze zapowiedziany wcześniej sprawdzian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Brać aktywny udział w lekcji, przestrzegać ustalonych zasad i porządku w czasie lekcji</w:t>
      </w:r>
    </w:p>
    <w:p w:rsidR="002F7D37" w:rsidRPr="008F06B4" w:rsidRDefault="009C763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Uzupełniać braki wynikające z absencji</w:t>
      </w:r>
    </w:p>
    <w:p w:rsidR="002F7D37" w:rsidRPr="008F06B4" w:rsidRDefault="009C763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Przestrzegać zasad BHP obowiązujących w danej pracowni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Praca klasowa – sprawdzian</w:t>
      </w:r>
    </w:p>
    <w:p w:rsidR="002F7D37" w:rsidRPr="008F06B4" w:rsidRDefault="009C763F">
      <w:pPr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 xml:space="preserve">Szczegółowe kryteria sposobów  sprawdzania osiągnięć edukacyjnych zawarte są w Statucie Szkoły </w:t>
      </w:r>
      <w:r w:rsidRPr="008F06B4">
        <w:rPr>
          <w:rFonts w:ascii="Verdana" w:eastAsia="Verdana" w:hAnsi="Verdana" w:cs="Verdana"/>
          <w:b/>
          <w:sz w:val="18"/>
          <w:szCs w:val="18"/>
        </w:rPr>
        <w:br/>
        <w:t>§  15</w:t>
      </w:r>
    </w:p>
    <w:p w:rsidR="002F7D37" w:rsidRPr="008F06B4" w:rsidRDefault="002F7D37">
      <w:pPr>
        <w:tabs>
          <w:tab w:val="left" w:pos="907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2F7D37" w:rsidRPr="008F06B4" w:rsidRDefault="009C763F">
      <w:pPr>
        <w:tabs>
          <w:tab w:val="left" w:pos="907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Przygotować się do sprawdzianu poprzez powtórzenie materiału</w:t>
      </w:r>
    </w:p>
    <w:p w:rsidR="002F7D37" w:rsidRPr="008F06B4" w:rsidRDefault="009C763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Przynieść materiały wymagane na sprawdzianie ( zeszyt prac klasowych, papier kancelaryjny, przybory geometryczne, słowniki, itp.)</w:t>
      </w:r>
    </w:p>
    <w:p w:rsidR="002F7D37" w:rsidRPr="008F06B4" w:rsidRDefault="009C763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Przygotować się do lekcji na bieżąco, tak, aby być gotowym do odpowiedzi lub kontroli wiadomości w formie kartkówki</w:t>
      </w:r>
    </w:p>
    <w:p w:rsidR="002F7D37" w:rsidRPr="008F06B4" w:rsidRDefault="009C763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Poprawa sprawdzianu następuje po uzgodnieniu terminu z nauczycielem danego przedmiotu, na zasadach określonych przez nauczyciela</w:t>
      </w:r>
    </w:p>
    <w:p w:rsidR="002F7D37" w:rsidRPr="008F06B4" w:rsidRDefault="009C763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Zadania klasowe i sprawdziany uczeń otrzymuje do wglądu na lekcji, a rodzic podczas konsultacji</w:t>
      </w:r>
    </w:p>
    <w:p w:rsidR="002F7D37" w:rsidRPr="008F06B4" w:rsidRDefault="009C763F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Sprawdziany przechowuje nauczyciel na okres jednego roku szkolnego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III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Praca domowa ucznia, zeszyt przedmiotowy i podręcznik.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prawo:</w:t>
      </w:r>
    </w:p>
    <w:p w:rsidR="002F7D37" w:rsidRPr="008F06B4" w:rsidRDefault="009C763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Wypożyczać podręczniki szkolne, które znajdują się w bibliotece szkolnej ( pierwszeństwo w tym zakresie mają uczniowie znajdujący się w trudnej sytuacji materialnej)</w:t>
      </w:r>
    </w:p>
    <w:p w:rsidR="002F7D37" w:rsidRPr="008F06B4" w:rsidRDefault="009C763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odrabiać zadań domowych w soboty i niedziele, z wyjątkiem przedmiotów, których tygodniowy rozkład zajęć uniemożliwia zastosowanie tego prawa</w:t>
      </w:r>
    </w:p>
    <w:p w:rsidR="002F7D37" w:rsidRPr="008F06B4" w:rsidRDefault="009C763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odrabiać zadań domowych po dyskotece, wycieczce lub innej zbiorowej imprezie klasowej na wniosek SU (dotyczy jedynie przedmiotów, które były w dniu poprzedzającym imprezę)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Uczniowie maja obowiązek:</w:t>
      </w:r>
    </w:p>
    <w:p w:rsidR="002F7D37" w:rsidRPr="008F06B4" w:rsidRDefault="009C763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Posiadać i starannie prowadzić zeszyt przedmiotowy lub ćwiczenia zgodnie z wymaganiami nauczyciela przedmiotu </w:t>
      </w:r>
    </w:p>
    <w:p w:rsidR="002F7D37" w:rsidRPr="008F06B4" w:rsidRDefault="009C763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Posiadać podręcznik</w:t>
      </w:r>
    </w:p>
    <w:p w:rsidR="002F7D37" w:rsidRPr="008F06B4" w:rsidRDefault="009C763F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 codziennie nosić zeszyt do korespondencji z rodzicami</w:t>
      </w:r>
    </w:p>
    <w:p w:rsidR="002F7D37" w:rsidRPr="008F06B4" w:rsidRDefault="002F7D37" w:rsidP="00C86F89">
      <w:pPr>
        <w:keepNext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 w:rsidP="00C86F89">
      <w:pPr>
        <w:keepNext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IV</w:t>
      </w:r>
    </w:p>
    <w:p w:rsidR="002F7D37" w:rsidRPr="008F06B4" w:rsidRDefault="009C763F">
      <w:pPr>
        <w:keepNext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Frekwencja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Punktualnie przychodzić na zajęcia</w:t>
      </w:r>
    </w:p>
    <w:p w:rsidR="002F7D37" w:rsidRPr="008F06B4" w:rsidRDefault="009C763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Usprawiedliwiać nieobecność w szkole bezpośrednio po zakończeniu absencji (zgodnie z § 33 pkt 2 Statutu Szkoły)</w:t>
      </w:r>
    </w:p>
    <w:p w:rsidR="002F7D37" w:rsidRPr="008F06B4" w:rsidRDefault="009C763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Nieobecność na zajęciach lekcyjnych z powodu reprezentowania szkoły (konkursy, konkursy przedmiotowe, zawody, itp.) jest traktowana jako obecność z wpisem w rubryce nieobecności jej powodu. </w:t>
      </w:r>
    </w:p>
    <w:p w:rsidR="002F7D37" w:rsidRPr="008F06B4" w:rsidRDefault="009C763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Zgłaszać nauczycielowi, wychowawcy złe samopoczucie w danym dniu celem uzyskania zwolnienia z lekcji</w:t>
      </w:r>
    </w:p>
    <w:p w:rsidR="002F7D37" w:rsidRPr="008F06B4" w:rsidRDefault="009C763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Wychowawca lub nauczyciel uczący dzwoni do rodziców i rodzic osobiście zgłasza się po dziecko</w:t>
      </w:r>
    </w:p>
    <w:p w:rsidR="002F7D37" w:rsidRPr="008F06B4" w:rsidRDefault="009C763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Wychowawca lub  nauczyciel uczący albo dyrektor szkoły zwalnia ucznia z lekcji z powodów usprawiedliwionych poprzez informację w zeszycie do korespondencji w dniu, w którym ma nastąpić zwolnienie</w:t>
      </w:r>
    </w:p>
    <w:p w:rsidR="002F7D37" w:rsidRPr="008F06B4" w:rsidRDefault="009C763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Uczeń nie ćwiczący na zajęciach wychowania fizycznego przebywa w tym czasie pod opieką nauczyciela wychowania fizycznego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Uczniowie nie mogą samowolnie, bez wiedzy nauczyciela lub wychowawcy opuszczać szkoły, danej lekcji lub zajęć!</w:t>
      </w:r>
    </w:p>
    <w:p w:rsidR="002F7D37" w:rsidRPr="008F06B4" w:rsidRDefault="002F7D37" w:rsidP="00C86F89">
      <w:pPr>
        <w:keepNext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keepNext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</w:t>
      </w:r>
    </w:p>
    <w:p w:rsidR="002F7D37" w:rsidRPr="008F06B4" w:rsidRDefault="009C763F">
      <w:pPr>
        <w:keepNext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Zdrowie i bezpieczeństwo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2F7D37" w:rsidRPr="008F06B4" w:rsidRDefault="009C763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Uzyskania I pomocy w razie wypadku lub nagłego zachorowania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Przestrzegania Regulaminu spędzania przerw</w:t>
      </w:r>
    </w:p>
    <w:p w:rsidR="002F7D37" w:rsidRPr="008F06B4" w:rsidRDefault="009C763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Uczeń, który przyszedł do szkoły wcześniej niż to jest przewidziane w planie lekcji, powinien przebrać się w szatni i przejść na zajęcia do świetlicy lub czytelni</w:t>
      </w:r>
    </w:p>
    <w:p w:rsidR="002F7D37" w:rsidRPr="008F06B4" w:rsidRDefault="009C763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Wchodzić do sal lekcyjnych pod opieką nauczyciela</w:t>
      </w:r>
    </w:p>
    <w:p w:rsidR="002F7D37" w:rsidRPr="008F06B4" w:rsidRDefault="009C763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 ostatniej lekcji w danym dniu zejść do szatni, spokojnie ubrać się i opuścić szkołę</w:t>
      </w:r>
    </w:p>
    <w:p w:rsidR="002F7D37" w:rsidRPr="008F06B4" w:rsidRDefault="009C763F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Respektować regulaminy pracowni przedmiotowych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nie mogą: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Zapraszać obcych osób na teren szkoły 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biżuterii zagrażającej bezpieczeństwu swojemu i innych osób np. długich kolczyków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kolczyków i łańcuszków na lekcji wychowania fizycznego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Cenne rzeczy na lekcji wychowania fizycznego uczniowie składają u nauczyciela uczącego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Przynosić do szkoły przedmiotów zagrażających bezpieczeństwu np. broń, gaz, noże, petardy, materiały wybuchowe i żrące, niebezpieczne zabawki.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i używać tytoniu, napojów alkoholowych, narkotyków i środków odurzających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Przebywać na korytarzu podczas lekcji bez opieki nauczyciela</w:t>
      </w:r>
    </w:p>
    <w:p w:rsidR="002F7D37" w:rsidRPr="008F06B4" w:rsidRDefault="009C763F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Korzystać ze sklepiku szkolnego w czasie lekcji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VI</w:t>
      </w:r>
    </w:p>
    <w:p w:rsidR="002F7D37" w:rsidRPr="008F06B4" w:rsidRDefault="009C763F">
      <w:pPr>
        <w:keepNext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Ocena szkolna ucznia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Szczegółowe zasady oceniania, klasyfikowania i promowania oraz zasady oceny zachowania zawarte są w Wewnątrzszkolnym Systemie Oceniania.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VII</w:t>
      </w:r>
    </w:p>
    <w:p w:rsidR="002F7D37" w:rsidRPr="008F06B4" w:rsidRDefault="009C763F">
      <w:pPr>
        <w:keepNext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Kultura ucznia w szkole i poza szkołą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2F7D37" w:rsidRPr="008F06B4" w:rsidRDefault="009C763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Poszanowania godności osobistej</w:t>
      </w:r>
    </w:p>
    <w:p w:rsidR="002F7D37" w:rsidRPr="008F06B4" w:rsidRDefault="009C763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Wszechstronnego uczestniczenia w życiu kulturalnym klasy i szkoły</w:t>
      </w:r>
    </w:p>
    <w:p w:rsidR="002F7D37" w:rsidRPr="008F06B4" w:rsidRDefault="009C763F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Godnego reprezentowania szkoły na zewnątrz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Zachowywania się kulturalnie w czasie pobytu w szkole i poza nią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Okazywania szacunku rodzicom, nauczycielom, pracownikom szkoły, osobom starszym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kulturę języka i wartości narodowe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Okazywania szacunku dla kultur innych narodów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własność osobista i cudzą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Być koleżeńskim, życzliwym wobec kolegów, uczestniczyć w kształtowaniu przyjaznych stosunków w zespole klasowym i w szkole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Otaczać opieką uczniów młodszych i słabszych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Szanować środowisko naturalne</w:t>
      </w:r>
    </w:p>
    <w:p w:rsidR="002F7D37" w:rsidRPr="008F06B4" w:rsidRDefault="009C76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Zachowywać się odpowiednio podczas uroczystości szkolnych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VIII</w:t>
      </w:r>
    </w:p>
    <w:p w:rsidR="002F7D37" w:rsidRPr="008F06B4" w:rsidRDefault="009C763F">
      <w:pPr>
        <w:keepNext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Strój ucznia i higiena osobista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Być czystym, zadbanym i dbać o higienę osobista</w:t>
      </w:r>
    </w:p>
    <w:p w:rsidR="002F7D37" w:rsidRPr="008F06B4" w:rsidRDefault="009C763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Nosić schludny, niewyzywający strój szkolny. Podczas świąt i uroczystości obowiązuje strój odświętny: biała bluzka, granatowa lub czarna spódnica (dziewczęta), spodnie (chłopcy) </w:t>
      </w:r>
    </w:p>
    <w:p w:rsidR="002F7D37" w:rsidRPr="008F06B4" w:rsidRDefault="009C763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Strój oraz wygląd powinien być estetyczny, nieprowokujący</w:t>
      </w:r>
    </w:p>
    <w:p w:rsidR="002F7D37" w:rsidRPr="008F06B4" w:rsidRDefault="009C763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w szkole obuwie zmienne</w:t>
      </w:r>
    </w:p>
    <w:p w:rsidR="002F7D37" w:rsidRPr="008F06B4" w:rsidRDefault="009C763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Przychodzić do szkoły bez makijażu, z odpowiednią fryzurą – włosy schludne, czyste, nie farbowane, nie wyzywające</w:t>
      </w:r>
    </w:p>
    <w:p w:rsidR="002F7D37" w:rsidRPr="008F06B4" w:rsidRDefault="009C763F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Zakaz noszenia kolczyków na twarzy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IX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Dyżury uczniowskie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Przygotowania zaleconych przez nauczyciela pomocy dydaktycznych</w:t>
      </w:r>
    </w:p>
    <w:p w:rsidR="002F7D37" w:rsidRPr="008F06B4" w:rsidRDefault="009C763F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czystość i porządek w klasie podczas lekcji i po jej zakończeniu</w:t>
      </w:r>
    </w:p>
    <w:p w:rsidR="002F7D37" w:rsidRPr="008F06B4" w:rsidRDefault="009C763F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Zamykania okien w klasie na ostatniej lekcji</w:t>
      </w:r>
    </w:p>
    <w:p w:rsidR="002F7D37" w:rsidRPr="008F06B4" w:rsidRDefault="009C763F">
      <w:pPr>
        <w:numPr>
          <w:ilvl w:val="0"/>
          <w:numId w:val="18"/>
        </w:numPr>
        <w:tabs>
          <w:tab w:val="left" w:pos="1352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klas IV –VI pełnią miesięczne dyżury przed zejściem do stołówki (pierwsza przerwa obiadowa). Do ich obowiązków należ ułożenie tornistrów oraz pilnowanie, żeby uczniowie schodzący do stołówki nie biegli.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Poszanowanie mienia szkolnego.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 mienie szkolne składają się: budynki, boiska szkolne, ogrodzenie, rośliny, krzewy, drzewa, meble, wyposażenie pracowni, dekoracje, książki, sprzęt sportowy.</w:t>
      </w:r>
    </w:p>
    <w:p w:rsidR="002F7D37" w:rsidRPr="008F06B4" w:rsidRDefault="009C763F">
      <w:pPr>
        <w:suppressAutoHyphens/>
        <w:spacing w:after="12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Mienie szkolne służy całej społeczności szkolnej i winno stanowić przedmiot wspólnej troski.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Poszanowania mienia szkolnego</w:t>
      </w:r>
    </w:p>
    <w:p w:rsidR="002F7D37" w:rsidRPr="008F06B4" w:rsidRDefault="009C763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Przestrzegania prawidłowego użytkowania sprzętu szkolnego, pomocy dydaktycznych zgodnie z ich przeznaczeniem</w:t>
      </w:r>
    </w:p>
    <w:p w:rsidR="002F7D37" w:rsidRPr="008F06B4" w:rsidRDefault="009C763F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Ponoszenia odpowiedzialności materialnej za wyrządzone szkody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Klasa lekcyjna i pracownia przedmiotowa.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oprawo do:</w:t>
      </w:r>
    </w:p>
    <w:p w:rsidR="002F7D37" w:rsidRPr="008F06B4" w:rsidRDefault="009C763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Korzystania z pracowni przedmiotowej</w:t>
      </w:r>
    </w:p>
    <w:p w:rsidR="002F7D37" w:rsidRPr="008F06B4" w:rsidRDefault="009C763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Przebywania w schludnej i estetycznie urządzonej pracowni </w:t>
      </w:r>
    </w:p>
    <w:p w:rsidR="002F7D37" w:rsidRPr="008F06B4" w:rsidRDefault="009C763F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Prezentowania swoich prac w wyznaczonych przez opiekuna pracowni miejscach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i poszanowania wyposażenia pracowni</w:t>
      </w:r>
    </w:p>
    <w:p w:rsidR="002F7D37" w:rsidRPr="008F06B4" w:rsidRDefault="009C763F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Dbania o estetyczny wystrój i aktualizację gazetek ściennych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XII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Opieka nad uczniem.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2F7D37" w:rsidRPr="008F06B4" w:rsidRDefault="009C763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Opieki podczas zajęć lekcyjnych, przerw, zajęć pozalekcyjnych i pozaszkolnych oraz podczas uroczystości szkolnych i pozaszkolnych</w:t>
      </w:r>
    </w:p>
    <w:p w:rsidR="002F7D37" w:rsidRPr="008F06B4" w:rsidRDefault="009C763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Opieki ze strony szkolnej służby zdrowia – higienistki i psychologa według odrębnych przepisów</w:t>
      </w:r>
    </w:p>
    <w:p w:rsidR="002F7D37" w:rsidRPr="008F06B4" w:rsidRDefault="009C763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Opieki psychologiczno-pedagogicznej ze strony pedagoga szkolnego i współpracujących z nim instytucji</w:t>
      </w:r>
    </w:p>
    <w:p w:rsidR="002F7D37" w:rsidRPr="008F06B4" w:rsidRDefault="009C763F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razie nieobecności nauczyciela, uczniowie są powiadamiani o zastępstwie lub odwołanych lekcjach w następujący sposób: wywieszeniem informacji na tablicy ogłoszeń, przez wychowawcę lub innego nauczyciela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keepNext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XIII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Imprezy klasowe, dyskoteki</w:t>
      </w:r>
      <w:r w:rsidRPr="008F06B4">
        <w:rPr>
          <w:rFonts w:ascii="Verdana" w:eastAsia="Verdana" w:hAnsi="Verdana" w:cs="Verdana"/>
          <w:b/>
          <w:sz w:val="18"/>
          <w:szCs w:val="18"/>
        </w:rPr>
        <w:t>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2F7D37" w:rsidRPr="008F06B4" w:rsidRDefault="009C763F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Prawidłowego organizowania swojego czasu wolnego przez uczestnictwo w życiu kulturalnym, artystycznym i rekreacyjnym, chyba, że nałożona jest kara wynikająca z zapisów w Statucie Szkoły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obowiązek:</w:t>
      </w:r>
    </w:p>
    <w:p w:rsidR="002F7D37" w:rsidRPr="008F06B4" w:rsidRDefault="009C763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Organizować imprezy szkolne za pośrednictwem  Samorządu Uczniowskiego i Rady Pedagogicznej</w:t>
      </w:r>
    </w:p>
    <w:p w:rsidR="002F7D37" w:rsidRPr="008F06B4" w:rsidRDefault="009C763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Uporządkować miejsce imprezy po jej zakończeniu</w:t>
      </w:r>
    </w:p>
    <w:p w:rsidR="002F7D37" w:rsidRPr="008F06B4" w:rsidRDefault="009C763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Naprawić wszelki wynikłe w trakcie trwania imprezy szkody, przy czym koszty pokrywają organizatorzy z własnych funduszy w terminie do 3 dni po jej zakończeniu</w:t>
      </w:r>
    </w:p>
    <w:p w:rsidR="002F7D37" w:rsidRPr="008F06B4" w:rsidRDefault="009C763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Dyskoteki szkolne odbywają się po lekcjach w godzinach 16.00 – 19.00. Głównym organizatorem dyskotek szkolnych jest Rada Samorządu Uczniowskiego a opiekunami wszyscy nauczyciele. </w:t>
      </w:r>
    </w:p>
    <w:p w:rsidR="002F7D37" w:rsidRPr="008F06B4" w:rsidRDefault="009C763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Wyjątek stanowi zabawa karnawałowa. Jest to dzień wolny od zajęć dydaktycznych, a uczestnictwo w niej jest obowiązkowe</w:t>
      </w:r>
    </w:p>
    <w:p w:rsidR="002F7D37" w:rsidRPr="008F06B4" w:rsidRDefault="009C763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 wyżej wymienione imprezy uczniowie przynoszą zgodę rodziców zapewniających bezpieczny powrót dziecku do domu. Bez w/w zgody uczeń nie ma prawa udziału w imprezie</w:t>
      </w:r>
    </w:p>
    <w:p w:rsidR="002F7D37" w:rsidRPr="008F06B4" w:rsidRDefault="009C763F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Nosić obuwie zamienne na dyskoteki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XIV</w:t>
      </w:r>
    </w:p>
    <w:p w:rsidR="002F7D37" w:rsidRPr="008F06B4" w:rsidRDefault="009C763F">
      <w:pPr>
        <w:keepNext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Wycieczki, zielone szkoły i inne imprezy turystyczno- krajoznawcze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Szczegółowe kryteria znajdują się w Regulaminie Wycieczek SP3 (</w:t>
      </w:r>
      <w:r w:rsidRPr="008F06B4">
        <w:rPr>
          <w:rFonts w:ascii="Verdana" w:eastAsia="Verdana" w:hAnsi="Verdana" w:cs="Verdana"/>
          <w:sz w:val="18"/>
          <w:szCs w:val="18"/>
        </w:rPr>
        <w:t>zał. Nr 1)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XV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Zajęcia pozalekcyjne.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prawo do:</w:t>
      </w:r>
    </w:p>
    <w:p w:rsidR="002F7D37" w:rsidRPr="008F06B4" w:rsidRDefault="009C763F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Rozwijania swoich zainteresowań i zdolności w różnych dziedzinach w kołach zainteresowań działających na terenie szkoły</w:t>
      </w:r>
    </w:p>
    <w:p w:rsidR="002F7D37" w:rsidRPr="008F06B4" w:rsidRDefault="009C763F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Uczestniczenia w różnego rodzaju konkursach, przeglądach, festiwalach, itp.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maja obowiązek;</w:t>
      </w:r>
    </w:p>
    <w:p w:rsidR="002F7D37" w:rsidRPr="008F06B4" w:rsidRDefault="009C763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Poszanowania praw autorskich</w:t>
      </w:r>
    </w:p>
    <w:p w:rsidR="002F7D37" w:rsidRPr="008F06B4" w:rsidRDefault="009C763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Przestrzegania zasad ustalonych przez prowadzącego zajęcia pozalekcyjne</w:t>
      </w:r>
    </w:p>
    <w:p w:rsidR="002F7D37" w:rsidRPr="008F06B4" w:rsidRDefault="009C763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Przedłożenia, każdorazowo, pisemnej zgody rodziców na udział w konkursach szkolnych i pozaszkolnych</w:t>
      </w:r>
    </w:p>
    <w:p w:rsidR="002F7D37" w:rsidRPr="008F06B4" w:rsidRDefault="009C763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Koszty przejazdów i konkursów pokrywa Rada Rodziców lub inne organy</w:t>
      </w:r>
    </w:p>
    <w:p w:rsidR="002F7D37" w:rsidRPr="008F06B4" w:rsidRDefault="009C763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Nauczyciel  wyjeżdżający z uczniami na konkursy, zawody międzyszkolne itp. zobowiązany jest do wywieszenia na tablicy ogłoszeń w pokoju nauczycielskim list z nazwiskami uczniów. Uczniom tym nie wpisuje się nieobecności na lekcjach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keepNext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XVI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Ocena zachowania.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Szczegółowe kryteria wystawiania ocen zostały opracowane i zamieszczone w Wewnątrzszkolnym Systemie Oceniania.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XVII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Nagrody, wyróżnienia oraz kary.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lastRenderedPageBreak/>
        <w:t>Szczegółowe kryteria nagród i kar zamieszczone są w Statucie Szkoły § 34 i § 35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Rozdział XVIII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b/>
          <w:sz w:val="18"/>
          <w:szCs w:val="18"/>
          <w:u w:val="single"/>
        </w:rPr>
        <w:t>Postanowienia końcowe.</w:t>
      </w:r>
    </w:p>
    <w:p w:rsidR="002F7D37" w:rsidRPr="008F06B4" w:rsidRDefault="009C763F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Regulamin Szkoły jest umową pomiędzy społecznością uczniowską a Dyrekcją szkoły, Rada Pedagogiczną i Radą Rodziców.</w:t>
      </w:r>
    </w:p>
    <w:p w:rsidR="002F7D37" w:rsidRPr="008F06B4" w:rsidRDefault="009C763F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Uczeń jest zobowiązany do przestrzegania postanowień regulaminu szkoły.</w:t>
      </w:r>
    </w:p>
    <w:p w:rsidR="002F7D37" w:rsidRPr="008F06B4" w:rsidRDefault="009C763F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sprawach nie uregulowanych niniejszym regulaminem maja zastosowanie ogólne przepisy prawa oświatowego.</w:t>
      </w:r>
    </w:p>
    <w:p w:rsidR="002F7D37" w:rsidRPr="008F06B4" w:rsidRDefault="009C763F">
      <w:pPr>
        <w:numPr>
          <w:ilvl w:val="0"/>
          <w:numId w:val="30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Załącznikiem do Regulaminu są: </w:t>
      </w:r>
    </w:p>
    <w:p w:rsidR="002F7D37" w:rsidRPr="008F06B4" w:rsidRDefault="009C763F">
      <w:pPr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Regulamin Wycieczek, Regulamin Rady Pedagogicznej, Regulamin Biblioteki, Regulamin Nagradzania Uczniów za Wyjątkowe  Osiągnięcia „Omnibus”, Regulamin Spędzania Przerw, Regulamin Pracowni Komputerowej, Regulamin Świetlicy, Szkolny Regulamin Podwyższania Przewidywanych Rocznych Ocen Klasyfikacyjnych,</w:t>
      </w:r>
    </w:p>
    <w:p w:rsidR="002F7D37" w:rsidRPr="008F06B4" w:rsidRDefault="009C763F">
      <w:pPr>
        <w:numPr>
          <w:ilvl w:val="0"/>
          <w:numId w:val="31"/>
        </w:numPr>
        <w:tabs>
          <w:tab w:val="left" w:pos="108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 Regulamin wchodzi w życie z dniem zatwierdzenia.</w:t>
      </w:r>
    </w:p>
    <w:p w:rsidR="002F7D37" w:rsidRPr="008F06B4" w:rsidRDefault="002F7D37">
      <w:pPr>
        <w:spacing w:after="0" w:line="240" w:lineRule="auto"/>
        <w:ind w:left="567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5"/>
        </w:rPr>
      </w:pPr>
    </w:p>
    <w:p w:rsidR="002F7D37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5"/>
        </w:rPr>
      </w:pPr>
    </w:p>
    <w:p w:rsidR="002F7D37" w:rsidRPr="00C86F89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C86F89">
        <w:rPr>
          <w:rFonts w:ascii="Verdana" w:eastAsia="Verdana" w:hAnsi="Verdana" w:cs="Verdana"/>
          <w:b/>
          <w:color w:val="000000"/>
          <w:sz w:val="18"/>
          <w:szCs w:val="18"/>
        </w:rPr>
        <w:t>Załącznik nr 1</w:t>
      </w:r>
    </w:p>
    <w:p w:rsidR="00C86F89" w:rsidRPr="00C86F89" w:rsidRDefault="00C86F89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C47525" w:rsidRDefault="00C47525" w:rsidP="00C475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REGULAMIN, ZASADY ORGANIZOWANIA</w:t>
      </w:r>
    </w:p>
    <w:p w:rsidR="00C47525" w:rsidRDefault="00C47525" w:rsidP="00C475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PRZEBIEGU WYCIECZEK SZKOLNYCH, WYJAZDÓW I WYJŚĆ</w:t>
      </w:r>
      <w:r>
        <w:rPr>
          <w:rFonts w:ascii="TimesNewRomanPSMT" w:hAnsi="TimesNewRomanPSMT" w:cs="TimesNewRomanPSMT"/>
          <w:sz w:val="24"/>
          <w:szCs w:val="24"/>
        </w:rPr>
        <w:br/>
        <w:t>w SZKOLE PODSTAWOWEJ NR 3 W PSZCZYNIE.</w:t>
      </w:r>
    </w:p>
    <w:p w:rsidR="00C47525" w:rsidRDefault="00C47525" w:rsidP="00C475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PODSTAWA PRAWNA</w:t>
      </w:r>
    </w:p>
    <w:p w:rsidR="00C47525" w:rsidRDefault="00C47525" w:rsidP="00C47525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ROZPORZĄDZENIA MINISTRA EDUKACJI NARODOWEJ I SPORTU Z DNIA 8 LISTOPADA 2001 ROKU</w:t>
      </w:r>
      <w:r>
        <w:rPr>
          <w:rFonts w:ascii="Verdana" w:eastAsia="Times New Roman" w:hAnsi="Verdana" w:cs="Times New Roman"/>
          <w:color w:val="000000"/>
          <w:sz w:val="18"/>
        </w:rPr>
        <w:t xml:space="preserve"> z późniejszymi zmianami,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w sprawie warunków i sposobu organizowania przez publiczne przedszkola , szkoły i placówki krajoznawstwa i turystyki (DZ.U. Nr 135 z dnia 26 listopada 2001 roku pozycja 1516)</w:t>
      </w:r>
    </w:p>
    <w:p w:rsidR="00C47525" w:rsidRDefault="00C47525" w:rsidP="00C47525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ROZPORZĄDZENIA MINISTRA EDUKACJI NARODOWEJ I SPORTU Z DNIA 31 GRUDNIA 2002 ROKU</w:t>
      </w:r>
      <w:r>
        <w:rPr>
          <w:rFonts w:ascii="Verdana" w:eastAsia="Times New Roman" w:hAnsi="Verdana" w:cs="Times New Roman"/>
          <w:color w:val="000000"/>
          <w:sz w:val="18"/>
        </w:rPr>
        <w:t xml:space="preserve"> z późniejszymi zmianami,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w sprawie bezpieczeństwa i higieny w publicznych i niepublicznych szkołach i placówkach (DZ.U. Nr 6 z dnia 22 stycznia 2003 roku pozycja 69)</w:t>
      </w:r>
    </w:p>
    <w:p w:rsidR="00C47525" w:rsidRDefault="00C47525" w:rsidP="00C47525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ROZPORZĄDZENIE RADY MINISTRÓW Z DNIA 6 MAJA 1997 ROKU</w:t>
      </w:r>
      <w:r>
        <w:rPr>
          <w:rFonts w:ascii="Verdana" w:eastAsia="Times New Roman" w:hAnsi="Verdana" w:cs="Times New Roman"/>
          <w:color w:val="000000"/>
          <w:sz w:val="18"/>
        </w:rPr>
        <w:t xml:space="preserve"> z późniejszymi zmianami,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w sprawie określenia warunków bezpieczeństwa osób przebywających w górach, pływających, kąpiących się i uprawiających sporty wodne.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Szczegółowe zasady organizowania wycieczek oraz zbiorowych imprez turystycznych i sportowych w górach ( DZ.U. Nr 57 z dnia 7 czerwca 1997 pozycja 358 )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</w:rPr>
        <w:t>I CELE DZIAŁALNOŚCI TURYSTYCZNEJ</w:t>
      </w:r>
      <w:r>
        <w:rPr>
          <w:rFonts w:ascii="Verdana" w:eastAsia="Times New Roman" w:hAnsi="Verdana" w:cs="Times New Roman"/>
          <w:color w:val="000000"/>
          <w:sz w:val="18"/>
          <w:u w:val="single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Turystyka jest elementem Planu Pracy Szkoły oraz Szkolnego Programu Wychowawczo- Profilaktycznego . Za realizację odnośnych zapisów w powyższych dokumentach odpowiedzialni są : Dyrektor oraz wszyscy nauczyciele szkoły.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Organizowanie przez szkołę krajoznawstwa i turystyki ma na celu w szczególności :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Poznanie regionu i kraju, jego środowiska przyrodniczego, tradycji, zabytków, kultury i historii 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Poszerzenie wiedzy z różnych dziedzin życia społecznego, gospodarczego i kulturalnego.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Wspomaganie rodziny i szkoły w procesie wychowawczym.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Upowszechnianie wśród dzieci zasad ochrony środowiska naturalnego oraz umiejętności korzystania z zasobów przyrody.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Podnoszenie sprawności fizycznej 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Poprawę stanu zdrowia dzieci pochodzących z terenów zagrożonych ekologicznie.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Upowszechnianie form aktywnego wypoczynku.</w:t>
      </w:r>
    </w:p>
    <w:p w:rsidR="00C47525" w:rsidRDefault="00C47525" w:rsidP="00C47525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wskazanie wyższości odpoczynku czynnego nad biernym</w:t>
      </w:r>
    </w:p>
    <w:p w:rsidR="00C47525" w:rsidRDefault="00C47525" w:rsidP="00C47525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akcentowanie zależności między wypoczynkiem czynnym a zdrowiem fizycznym i psychicznym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Przeciwdziałania patologii społecznej.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Poznanie zasad bezpiecznego zachowania się w różnych sytuacjach.</w:t>
      </w:r>
    </w:p>
    <w:p w:rsidR="00C47525" w:rsidRDefault="00C47525" w:rsidP="00C47525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Poznanie zasad odpowiedniego zachowania się w różnych miejscach takich jak:</w:t>
      </w:r>
    </w:p>
    <w:p w:rsidR="00C47525" w:rsidRDefault="00C47525" w:rsidP="00C47525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środki komunikacji publicznej</w:t>
      </w:r>
    </w:p>
    <w:p w:rsidR="00C47525" w:rsidRDefault="00C47525" w:rsidP="00C47525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obiekty muzealne</w:t>
      </w:r>
    </w:p>
    <w:p w:rsidR="00C47525" w:rsidRDefault="00C47525" w:rsidP="00C47525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obiekty przyrodnicze (Parki Narodowe, lasy)</w:t>
      </w:r>
    </w:p>
    <w:p w:rsidR="00C47525" w:rsidRDefault="00C47525" w:rsidP="00C47525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kąpieliska i akweny wodne</w:t>
      </w:r>
    </w:p>
    <w:p w:rsidR="00C47525" w:rsidRDefault="00C47525" w:rsidP="00C47525">
      <w:pPr>
        <w:numPr>
          <w:ilvl w:val="1"/>
          <w:numId w:val="126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tereny górskie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Organizowanie przez szkołę krajoznawstwa i turystyki odbywa się w następujących formach:</w:t>
      </w:r>
    </w:p>
    <w:p w:rsidR="00C47525" w:rsidRDefault="00C47525" w:rsidP="00C47525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przedmiotowe – inicjowane i realizowane przez nauczycieli w celu uzupełnienia obowiązującego programu nauczania, w ramach danego przedmiotu lub przedmiotów pokrewnych</w:t>
      </w:r>
    </w:p>
    <w:p w:rsidR="00C47525" w:rsidRDefault="00C47525" w:rsidP="00C47525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krajoznawczo– turystyczne w których udział nie wymaga od uczestników przygotowania kondycyjnego i umiejętności specjalistycznych zwane dalej wycieczkami</w:t>
      </w:r>
    </w:p>
    <w:p w:rsidR="00C47525" w:rsidRDefault="00C47525" w:rsidP="00C47525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imprezy krajoznawczo – turystyczne, takie jak: biwaki, turnieje, rajdy</w:t>
      </w:r>
    </w:p>
    <w:p w:rsidR="00C47525" w:rsidRDefault="00C47525" w:rsidP="00C47525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imprezy turystyki kwalifikowanej i obozy wędrowne, w których udział wymaga od uczestników przygotowania kondycyjnego i umiejętności specjalistycznych, w tym posługiwania się sprzętem specjalistycznym</w:t>
      </w:r>
    </w:p>
    <w:p w:rsidR="00C47525" w:rsidRDefault="00C47525" w:rsidP="00C47525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70" w:lineRule="atLeast"/>
        <w:ind w:left="300" w:right="300"/>
        <w:rPr>
          <w:rFonts w:ascii="Tahoma" w:eastAsia="Times New Roman" w:hAnsi="Tahoma" w:cs="Tahoma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imprezy wyjazdowe – związane z realizacją programu nauczania, takie jak: zielone szkoły, szkoły zimowe, szkoły ekologiczne.</w:t>
      </w:r>
    </w:p>
    <w:p w:rsidR="00C47525" w:rsidRDefault="00C47525" w:rsidP="00C47525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70" w:lineRule="atLeast"/>
        <w:ind w:left="300" w:right="30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wyjścia poza teren szkoły- krótki spacer w okolicach miasta (na lody, do muzeum itp.)- każde wyjście nauczyciela z uczniami poza teren szkoły, musi zostać odnotowane w karcie wyjść dostępnej w sekretariacie szkoły.</w:t>
      </w:r>
    </w:p>
    <w:p w:rsidR="00C47525" w:rsidRDefault="00C47525" w:rsidP="00C47525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18"/>
          <w:szCs w:val="18"/>
        </w:rPr>
        <w:t>wyjazdy szkolne np.  do kina, na zawody itp.- każdy wyjazd nauczyciela z uczniami poza teren szkoły, musi zostać odnotowany w karcie wyjazdów dostępnej w sekretariacie szkoły wraz z dołączoną listą uczestników.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47525" w:rsidRDefault="00C47525" w:rsidP="00C4752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</w:rPr>
        <w:t>II ZAŁOŻENIA ORGANIZACYJNE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PLANOWANIE WYCIECZKI</w:t>
      </w:r>
    </w:p>
    <w:p w:rsidR="00C47525" w:rsidRDefault="00C47525" w:rsidP="00C47525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Wychowawcy klas, kierownik świetlicy zgłaszają chęć organizacji wycieczki klasowej, świetlicowej zastępcy dyrektora szkoły do końca września danego roku szkolnego (dokładny termin wycieczki/wyjazdu/wyjścia zgłaszają co najmniej tydzień wcześniej).</w:t>
      </w:r>
    </w:p>
    <w:p w:rsidR="00C47525" w:rsidRDefault="00C47525" w:rsidP="00C47525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Na podstawie zgłoszeń wychowawców zastępca Dyrektora szkoły opracowuje roczny plan wycieczek </w:t>
      </w:r>
    </w:p>
    <w:p w:rsidR="00C47525" w:rsidRDefault="00C47525" w:rsidP="00C47525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Plan ten zatwierdza Dyrektor szkoły.</w:t>
      </w:r>
    </w:p>
    <w:p w:rsidR="00C47525" w:rsidRDefault="00C47525" w:rsidP="00C47525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Wycieczka może się odbyć, jeśli będzie w niej uczestniczyło co najmniej 80% uczniów danej klasy.</w:t>
      </w:r>
    </w:p>
    <w:p w:rsidR="00C47525" w:rsidRDefault="00C47525" w:rsidP="00C47525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Dopuszczalne są wycieczki 2-dniowe, natomiast 3 i 4 dniowe jedynie wtedy, gdy wlicza się do nich jeden dzień wolny (np. sobota, niedziela).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ORGANIZACJA WYCIECZKI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Przed rozpoczęciem wycieczki organizator powinien przedstawić zastępcy Dyrektora jej plan w następujących terminach:</w:t>
      </w:r>
    </w:p>
    <w:p w:rsidR="00C47525" w:rsidRDefault="00C47525" w:rsidP="00C47525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wycieczka kilkudniowa -- 2 tygodnie przed wyjazdem</w:t>
      </w:r>
    </w:p>
    <w:p w:rsidR="00C47525" w:rsidRDefault="00C47525" w:rsidP="00C47525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biwak -- 1 tydzień przed wyjazdem</w:t>
      </w:r>
    </w:p>
    <w:p w:rsidR="00C47525" w:rsidRDefault="00C47525" w:rsidP="00C47525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jednodniowe --- 2 dni przed wyjazdem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Plan wycieczki powinien zawierać następujące elementy: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termin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trasę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środki lokomocji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rodzaj wycieczki (dydaktyczna,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dydaktyczno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>– turystyczna, turystyczno- krajoznawcza, krajoznawcza)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zakwaterowanie i wyżywienie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imienną propozycję opiekunów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wstępny plan finansowy wycieczki lub imprezy zawierający przewidywane wydatki i źródła ich pokrycia</w:t>
      </w:r>
    </w:p>
    <w:p w:rsidR="00C47525" w:rsidRDefault="00C47525" w:rsidP="00C47525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regulamin wycieczki (załącznik nr 1)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 podstawie planu wycieczki kierownik wycieczki wypełnia:</w:t>
      </w:r>
    </w:p>
    <w:p w:rsidR="00C47525" w:rsidRDefault="00C47525" w:rsidP="00C47525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dwóch egzemplarzach kartę wycieczki (załącznik nr 2), którą otrzymuje od zastępcy dyrektora szkoły.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Do planu i karty wycieczki należy dołączyć listę uczestników wycieczki (załącznik nr 3), która powinna zawierać:</w:t>
      </w:r>
    </w:p>
    <w:p w:rsidR="00C47525" w:rsidRDefault="00C47525" w:rsidP="00C47525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nazwisko i imię dziecka, klasa</w:t>
      </w:r>
    </w:p>
    <w:p w:rsidR="00C47525" w:rsidRDefault="00C47525" w:rsidP="00C47525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datę i miejsce urodzenia</w:t>
      </w:r>
    </w:p>
    <w:p w:rsidR="00C47525" w:rsidRDefault="00C47525" w:rsidP="00C47525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adres zamieszkania</w:t>
      </w:r>
    </w:p>
    <w:p w:rsidR="00C47525" w:rsidRDefault="00C47525" w:rsidP="00C47525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numerem telefonu do rodziców /opiekunów/</w:t>
      </w:r>
    </w:p>
    <w:p w:rsidR="00C47525" w:rsidRDefault="00C47525" w:rsidP="00C47525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numerem legitymacji szkolnej.</w:t>
      </w:r>
    </w:p>
    <w:p w:rsidR="00C47525" w:rsidRDefault="00C47525" w:rsidP="00C47525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Wychowawca klasy zobowiązany jest do sporządzenia listy uczniów pozostających w szkole i dostarczeniu jej do dyspozycji wicedyrektorowi szkoły.</w:t>
      </w:r>
    </w:p>
    <w:p w:rsidR="00C47525" w:rsidRDefault="00C47525" w:rsidP="00C47525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Udział uczniów niepełnoletnich w wycieczce, z wyjątkiem wycieczek przedmiotowych, odbywających się w ramach zajęć lekcyjnych, wymaga pisemnej zgody ich rodziców /opiekunów/ (załącznik nr 4)</w:t>
      </w:r>
    </w:p>
    <w:p w:rsidR="00C47525" w:rsidRDefault="00C47525" w:rsidP="00C47525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Dokumentacja powinna być sporządzona w dwóch egzemplarzach, z których jeden pozostaje w szkole, drugi zabiera ze sobą kierownik wycieczki, a kopia po powrocie z wycieczki – znajduje się w dokumentacji wychowawcy klasy</w:t>
      </w:r>
    </w:p>
    <w:p w:rsidR="00C47525" w:rsidRDefault="00C47525" w:rsidP="00C47525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 wypadek zmiany warunków pogodowych należy mieć przygotowany program zastępczy wycieczki 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FINANSOWANIE WYCIECZKI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Organizator zobowiązany jest sporządzić plan finansowy wycieczki, który określa ogólny koszt wycieczki, koszt jednego uczestnika oraz przewidywane koszty organizacyjne i programowe.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mogą być finansowane ze składek uczestników, środków Rady Rodziców lub innych źródeł.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Rodzice uczniów biorących udział w wycieczce zobowiązani są do pokrycia związanych z nią kosztów 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Rodzice, którzy zadeklarowali udział swojego dziecka w wycieczce, a następnie deklarację tę wycofali, zobowiązani są do pokrycia strat jakie powstały z tego tytułu.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i opiekunowie nie ponoszą kosztów udziału w wycieczce.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Jeżeli wycieczka prowadzona jest przez uprawionego przewodnika to w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koszta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wycieczki należy wliczyć jego wynagrodzenie.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 regulowanie zobowiązań finansowych związanych z wycieczką odpowiada kierownik wycieczki.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po jej zakończeniu dokonuje jej rozliczenia i przedstawia je dyrekcji szkoły i rodzicom.</w:t>
      </w:r>
    </w:p>
    <w:p w:rsidR="00C47525" w:rsidRDefault="00C47525" w:rsidP="00C47525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Dowodami finansowymi są listy wpłat oraz rachunki, faktury, bilety wydawane przez uprawnione do tego podmioty gospodarcze. W uzasadnionych wypadkach dowodem mogą być oświadczenia o poniesionym wydatku podpisane przez kierownika wycieczki i opiekunów.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OBOWIĄZKI OPIEKUNÓW WYCIECZKI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Spośród opiekunów wycieczki dyrektor szkoły wyznacza osobę, która będzie pełniła funkcję kierownika wycieczki. Osoba ta musi posiadać uprawnienia kierownika wycieczki.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Kierownikiem wycieczki może być osoba, która: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47525" w:rsidRDefault="00C47525" w:rsidP="00C47525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ukończyła kurs kierowników wycieczek szkolnych,</w:t>
      </w:r>
    </w:p>
    <w:p w:rsidR="00C47525" w:rsidRDefault="00C47525" w:rsidP="00C47525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jest instruktorem harcerskim,</w:t>
      </w:r>
    </w:p>
    <w:p w:rsidR="00C47525" w:rsidRDefault="00C47525" w:rsidP="00C47525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posiada uprawnienie przewodnika turystycznego, przodownika lub instruktora turystyki kwalifikowanej lub pilota wycieczek.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Do obowiązków kierownika należy: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opracowuje program i harmonogram wycieczki lub imprezy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opracowuje regulamin i zapoznaje z nim wszystkich uczestników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zapewnia warunki do pełnej realizacji programu i regulaminu wycieczki oraz sprawuje nadzór w tym zakresie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zapoznaje uczestników z zasadami bezpieczeństwa oraz zapewnia warunki do ich przestrzegania w szczególności omawia zasady bezpieczeństwa: na jezdniach, dworcach kolejowych, przystankach tramwajowych, w lasach, nad wodą , w miejscach postoju, w czasie podróży, w czasie spacerów po mieście i górskimi szlakami turystycznymi.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określa zadania opiekuna w zakresie realizacji programu, zapewnienia opieki i bezpieczeństwa uczestników wycieczki lub imprezy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odpowiada za apteczkę pierwszej pomocy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organizuje transport, wyżywienie i noclegi dla uczestników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dokonuje podziału zadań wśród uczestników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dysponuje środkami finansowymi przeznaczonymi na organizację wycieczki lub imprezy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dokonuje podsumowania, oceny i rozliczenia finansowego wycieczki po jej zakończeniu, rozliczając się z uczniami i ich rodzicami i jeżeli środki pochodziły z Rady Rodziców to rozlicza się z Radą Rodziców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zabezpiecza powrót uczestników wycieczki do miejsca zamieszkania tzn. określa i informuje rodziców o czasie i miejscu zakończenia wycieczki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dopilnowuje, by wszyscy uczestnicy wycieczki posiadali niezbędny sprzęt i ekwipunek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informuje szkolnego inspektora B.H.P o ewentualnych wypadkach, które miały miejsce w trakcie wycieczki</w:t>
      </w:r>
    </w:p>
    <w:p w:rsidR="00C47525" w:rsidRDefault="00C47525" w:rsidP="00C47525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może jednocześnie pełnić funkcję opiekuna na wycieczce.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II. Opiekunem wycieczki może być każdy nauczyciel albo po uzyskaniu zgody dyrektora szkoły inna pełnoletnia osoba.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Każdy opiekun zobowiązany jest do złożenia pisemnego oświadczenia o odpowiedzialności opiekunów za powierzonych mu uczniów, uczestników wycieczki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Oświadczenie jest częścią karty wycieczki, ale może być podpisane również na oddzielnym piśmie.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Do obowiązków opiekunów należy:</w:t>
      </w:r>
    </w:p>
    <w:p w:rsidR="00C47525" w:rsidRDefault="00C47525" w:rsidP="00C47525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sprawowanie opieki nad powierzonymi mu uczniami</w:t>
      </w:r>
    </w:p>
    <w:p w:rsidR="00C47525" w:rsidRDefault="00C47525" w:rsidP="00C47525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współdziałanie z kierownikiem wycieczki w zakresie realizacji programu i harmonogramu wycieczki lub imprezy</w:t>
      </w:r>
    </w:p>
    <w:p w:rsidR="00C47525" w:rsidRDefault="00C47525" w:rsidP="00C47525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sprawowanie nadzoru nad przestrzeganiem regulaminu przez uczniów, ze szczególnym uwzględnieniem zasad bezpieczeństwa</w:t>
      </w:r>
    </w:p>
    <w:p w:rsidR="00C47525" w:rsidRDefault="00C47525" w:rsidP="00C47525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nadzoruje wykonywanie zadań przydzielonych uczniom</w:t>
      </w:r>
    </w:p>
    <w:p w:rsidR="00C47525" w:rsidRDefault="00C47525" w:rsidP="00C47525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wykonuje inne zadania zlecone przez kierownika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Opiekun wycieczki obowiązany jest sprawdzać stan liczebny grupy przed wyruszeniem z każdego miejsca pobytu, w czasie zwiedzania, przejazdu oraz po przybyciu do miejsca docelowego.</w:t>
      </w:r>
    </w:p>
    <w:p w:rsidR="00C47525" w:rsidRDefault="00C47525" w:rsidP="00C47525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Zobowiązuje się nauczycieli i opiekunów do niepalenia papierosów w obecności dzieci i młodzieży.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III ZASADY BEZPIECZEŃSTWA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Ubezpieczeniu od następstw nieszczęśliwych wypadków, podlegają jedynie Ci uczniowie, którzy są objęci ubezpieczeniem w ramach szkolnego ubezpieczenia grupowego.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 okres przebywania na wycieczce, organizator może wykupić także (na prośbę uczestników) dodatkowa polisę, powodującą podwyższenie ewentualnego odszkodowania.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W przypadku wycieczki zagranicznej niezbędne jest wykupienie dodatkowej polisy obejmującej zwrot kosztów leczenia za granicą.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     W wycieczkach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turystyczno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– krajoznawczych nie mogą brać udziału uczniowie, w stosunku do których istnieją przeciwwskazania lekarskie .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Przy organizacji wycieczek należy przestrzegać zasad ustalania ilości opiekunów :</w:t>
      </w:r>
    </w:p>
    <w:p w:rsidR="00C47525" w:rsidRDefault="00C47525" w:rsidP="00C47525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autokarowe --- 1 opiekun na 15 uczniów</w:t>
      </w:r>
    </w:p>
    <w:p w:rsidR="00C47525" w:rsidRDefault="00C47525" w:rsidP="00C47525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przedmiotowe w miejscu, które jest siedzibą szkoły --- 1 opiekun na 30 uczniów</w:t>
      </w:r>
    </w:p>
    <w:p w:rsidR="00C47525" w:rsidRDefault="00C47525" w:rsidP="00C47525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piesze na terenie miasta z korzystaniem ze środka transportu miejskiego --- 1 opiekun na 15 uczniów</w:t>
      </w:r>
    </w:p>
    <w:p w:rsidR="00C47525" w:rsidRDefault="00C47525" w:rsidP="00C47525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wycieczki piesze organizowane na terenach Parków Narodowych oraz na szlakach turystycznych leżących powyżej 1000 m n.p.m. 1 opiekun na 10 uczniów + górski przewodnik turystyczny </w:t>
      </w:r>
    </w:p>
    <w:p w:rsidR="00C47525" w:rsidRDefault="00C47525" w:rsidP="00C47525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innymi środkami lokomocji - przejazdy kolejowe -- 1 nauczyciel na 10 uczniów</w:t>
      </w:r>
    </w:p>
    <w:p w:rsidR="00C47525" w:rsidRDefault="00C47525" w:rsidP="00C47525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wycieczki rowerowe --- 1 opiekun na 7 uczniów (uczniowie, którzy ukończyli 12 rok życia + karta rowerowa)</w:t>
      </w:r>
    </w:p>
    <w:p w:rsidR="00C47525" w:rsidRDefault="00C47525" w:rsidP="00C4752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47525" w:rsidRDefault="00C47525" w:rsidP="00C4752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Przy ustalaniu ilości opiekunów należy uwzględnić również ich doświadczenie i umiejętności pedagogiczne, stopień zdyscyplinowania grupy, wiek, środki transportu, sposób zorganizowania wycieczki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Każdy nauczyciel planujący organizację wycieczki na terenie Parku Narodowego lub Rezerwatu Przyrody powinien wcześniej zapoznać się z regulaminem parku lub rezerwatu i poinformować o nich uczestników wycieczki 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Nauczyciele, którzy w ramach wycieczki szkolnej planują korzystanie przez uczestników wycieczki z kąpielisk i basenów, powinni:</w:t>
      </w:r>
    </w:p>
    <w:p w:rsidR="00C47525" w:rsidRDefault="00C47525" w:rsidP="00C47525">
      <w:pPr>
        <w:pStyle w:val="Akapitzlist"/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05E4">
        <w:rPr>
          <w:rFonts w:ascii="Verdana" w:eastAsia="Times New Roman" w:hAnsi="Verdana" w:cs="Times New Roman"/>
          <w:color w:val="000000"/>
          <w:sz w:val="18"/>
          <w:szCs w:val="18"/>
        </w:rPr>
        <w:t>zapoznać uczniów z przepisami tych obiektów -- regulaminami kąpieliska lub pływalni  i egzekwować ich przestrzeganie (uczniowie potwierdzają zapoznanie się z regulaminami podpisem)</w:t>
      </w:r>
    </w:p>
    <w:p w:rsidR="00C47525" w:rsidRPr="007005E4" w:rsidRDefault="00C47525" w:rsidP="00C47525">
      <w:pPr>
        <w:pStyle w:val="Akapitzlist"/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05E4">
        <w:rPr>
          <w:rFonts w:ascii="Verdana" w:eastAsia="Times New Roman" w:hAnsi="Verdana" w:cs="Times New Roman"/>
          <w:color w:val="000000"/>
          <w:sz w:val="18"/>
          <w:szCs w:val="18"/>
        </w:rPr>
        <w:t>uzgodnić z kierownikiem kąpieliska lub pływalni warunki i sposób korzystania z kąpieliska lub pływalni zapewniając bezpieczeństwo uczestnikom</w:t>
      </w:r>
    </w:p>
    <w:p w:rsidR="00C47525" w:rsidRDefault="00C47525" w:rsidP="00C47525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stosować regulamin kąpieli i plażowania 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SZCZEGÓŁOWO, WARUNKI BEZPIECZEŃSTWA OSÓB PRZEBYWAJĄCYCH W GÓRACH, PŁYWAJĄCYCH, KAPIĄCYCH SIĘ I UPRAWIAJĄCYCH SPORTY WODNE OKREŚLA ROZPORZĄDZENIE RADY MINISTRÓW Z DNIA 6 MAJA 1997 ROKU ( DZ. U. NR 57 POZ. 358 )</w:t>
      </w:r>
      <w:r>
        <w:rPr>
          <w:rFonts w:ascii="Verdana" w:eastAsia="Times New Roman" w:hAnsi="Verdana" w:cs="Times New Roman"/>
          <w:color w:val="000000"/>
          <w:sz w:val="18"/>
        </w:rPr>
        <w:t> z późniejszymi zmianami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Opiekun grupy obowiązany jest sprawdzać stan liczbowy grupy przed wyruszeniem z każdego miejsca pobytu, w czasie zwiedzania, przejazdu oraz po przybyciu do miejsca docelowego!!!!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Przepisy zabraniają prowadzenia wycieczek z dziećmi i młodzieżą podczas burzy, śnieżycy i gołoledzi.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W PRZYPADKU ZAGINIĘCIA - UCZEŃ (UCZNIOWIE) POZOSTAJĄ BEZWZGLĘDNIE W MIEJSCU ZAGINIĘCIA</w:t>
      </w:r>
    </w:p>
    <w:p w:rsidR="00C47525" w:rsidRDefault="00C47525" w:rsidP="00C47525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Miasto – uczeń zna miejsce postoju, plan dnia, zawiadamiamy policję, dyrektora szkoły, rodziców</w:t>
      </w:r>
    </w:p>
    <w:p w:rsidR="00C47525" w:rsidRDefault="00C47525" w:rsidP="00C47525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Szlak turystyczny – uczeń wie, dokąd idziemy, zna kolor szlaku i docelowe schronisko (miejsce), zawiadamiamy GOPR, dyrektora szkoły, rodziców.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PODCZAS WYCIECZEK SZKOLNYCH NALEŻY PRZESTRZEGAĆ NASTĘPUJĄCYCH ZALECEŃ:</w:t>
      </w:r>
    </w:p>
    <w:p w:rsidR="00C47525" w:rsidRDefault="00C47525" w:rsidP="00C47525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WYCIECZKI AUTOKAROWE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POJAZD PRZEWOŻĄCY zorganizowaną grypę dzieci lub młodzieży w wieku do 18 lat, oznakowany jest z przodu i z tyłu kwadratowymi tablicami barwy żółtej z symbolem dzieci barwy czarnej.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W warunkach niedostatecznej widoczności tablice powinny być oświetlone chyba, że są wykonane z materiały odblaskowego. Kierujący tym pojazdem jest zobowiązany włączyć światła awaryjne podczas wsiadania i wysiadania dzieci i młodzieży.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Kierowca posiada potwierdzenie sprawności technicznej pojazdu, apteczkę pierwszej pomocy i gaśnicę Kierowca może jechać maksymalnie 8 godzin, w rytmie 4 godziny jazdy – godzina odpoczynku ( Ustawa z dnia 6 września 2001 roku o zmianie ustawy -- Prawo o ruchu drogowym Dz.U. 129 poz. 1444 )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 musi przebywać ze swoją grupą w pojeździe, nie wolno rozdzielać grupy na dwa lub więcej pojazdów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ilość uczestników wycieczki nie może przekraczać ilości miejsc siedzących w pojeździe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przejście w autokarze musi być wolne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opiekunowie zajmują miejsca przy drzwiach oraz w części środkowej autokaru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uczniowie sprawiający trudności wychowawcze oraz źle znoszący podróż siedzą przy opiekunach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należy zabronić w czasie przejazdu: spacerowania po autokarze, podnoszenia się ze swoich miejsc, siedzenia tyłem, na oparciu oraz jedzenia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kierownik wycieczki powinien dysponować apteczką pierwszej pomocy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bagaż uczestników powinien być umieszczony w bagażniku i na półkach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przerwy dla zapewnienia odpoczynku i załatwienia potrzeb fizjologicznych należy organizować tylko na terenie specjalnych parkingów; o czasie i długości przerw decyduje kierownik wycieczki,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czasie postoju należy zabronić wchodzenia na jezdnię i jej przekraczania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 każdej przerwie organizator sprawdza obecność uczestników</w:t>
      </w:r>
    </w:p>
    <w:p w:rsidR="00C47525" w:rsidRDefault="00C47525" w:rsidP="00C47525">
      <w:p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47525" w:rsidRDefault="00C47525" w:rsidP="00C47525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PRZEJAZDY POCIĄGAMI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 musi przebywać z grupą w wagonie, nie wolno rozdzielać grupy na dwa lub więcej wagonów, w tym celu wskazane jest dokonywanie wcześniejszej rezerwacji miejsc lub przedziałów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zasady rozmieszczani uczniów i bagażu oraz zapewnienie środków pierwszej pomocy -jak w przypadku przejazdu autokarem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należy zabronić uczniom opuszczania wagonu i wychylania się przez okna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czasie postoju pociągu uczniowie powinni znajdować się na swoich miejscach siedzących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bilety na przejazd wraz z zaświadczeniem o przejeździe grupowym oraz legitymacje szkolne uczestników powinien posiadać kierownik wycieczki lub jeden z opiekunów.</w:t>
      </w:r>
    </w:p>
    <w:p w:rsidR="00C47525" w:rsidRDefault="00C47525" w:rsidP="00C47525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ZASADY PORUSZANIA SIĘ Z GRUPĄ W MIASTACH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przed rozpoczęciem zwiedzania obiektu lub miasta, każdy uczestnik musi być poinformowany o harmonogramie wycieczki adresie /miejscu/ pobytu docelowego, aby w razie zgubienia się potrafił dotrzeć do miejsca zbiorki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trakcie pieszego poruszania się z grupą w terenie miejskim opiekunowie powinni tak podzielić obowiązki, by jeden z nich znajdował się na czele grupy i kierował nią, a drugi idąc na końcu zamykał ją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opiekun zamykający grupę nie może dopuścić, by któryś z uczniów pozostał za nim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obaj opiekunowie powinni poruszać się w granicach wzajemnego kontaktu wzrokowego, aby zapobiec zbytniemu rozciągnięciu grupy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prowadzenie grup po ulicach, drogach i terenach publicznych powinno odbywać się zgodnie z przepisami ruchu drogowego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szczególną ostrożność należy zachować przy przechodzeniu z grupą przez jezdnię, należy pamiętać, że przechodzenie powinno odbyć się w taki sposób, by cała grupa przekroczyła jezdnię razem</w:t>
      </w:r>
    </w:p>
    <w:p w:rsidR="00C47525" w:rsidRDefault="00C47525" w:rsidP="00C47525">
      <w:pPr>
        <w:numPr>
          <w:ilvl w:val="1"/>
          <w:numId w:val="142"/>
        </w:numPr>
        <w:shd w:val="clear" w:color="auto" w:fill="FFFFFF"/>
        <w:spacing w:before="100" w:beforeAutospacing="1" w:after="100" w:afterAutospacing="1" w:line="240" w:lineRule="auto"/>
        <w:ind w:left="600" w:right="6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przypadku korzystania ze środków komunikacji miejskiej należy zadbać, by wszyscy uczestnicy wycieczki :</w:t>
      </w:r>
    </w:p>
    <w:p w:rsidR="00C47525" w:rsidRDefault="00C47525" w:rsidP="00C47525">
      <w:pPr>
        <w:numPr>
          <w:ilvl w:val="2"/>
          <w:numId w:val="142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znajdowali się w jednym pojeździe lub w jednej jego części (dotyczy pociągu, tramwaju, metra )</w:t>
      </w:r>
    </w:p>
    <w:p w:rsidR="00C47525" w:rsidRDefault="00C47525" w:rsidP="00C47525">
      <w:pPr>
        <w:numPr>
          <w:ilvl w:val="2"/>
          <w:numId w:val="142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znali nazwę przystanku, na którym grupa będzie wysiadać</w:t>
      </w:r>
    </w:p>
    <w:p w:rsidR="00C47525" w:rsidRDefault="00C47525" w:rsidP="00C47525">
      <w:pPr>
        <w:numPr>
          <w:ilvl w:val="2"/>
          <w:numId w:val="142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znali orientacyjny czas przejazdu lub ilość przystanków do przejechania</w:t>
      </w:r>
    </w:p>
    <w:p w:rsidR="00C47525" w:rsidRDefault="00C47525" w:rsidP="00C47525">
      <w:pPr>
        <w:numPr>
          <w:ilvl w:val="2"/>
          <w:numId w:val="142"/>
        </w:numPr>
        <w:shd w:val="clear" w:color="auto" w:fill="FFFFFF"/>
        <w:spacing w:before="100" w:beforeAutospacing="1" w:after="100" w:afterAutospacing="1" w:line="240" w:lineRule="auto"/>
        <w:ind w:left="900" w:right="9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posiadali ważne bilety na przejazd</w:t>
      </w:r>
    </w:p>
    <w:p w:rsidR="00C47525" w:rsidRDefault="00C47525" w:rsidP="00C4752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UWAGA !!!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W ciągu ostatnich kilku lat, władze niektórych miast wprowadziły obowiązek korzystania z usług miejscowych przewodników w trakcie ich zwiedzania. Fakt ten należy uwzględnić przygotowując wycieczkę szkolną.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IV POSTANOWIENIA KOŃCOWE</w:t>
      </w:r>
    </w:p>
    <w:p w:rsidR="00C47525" w:rsidRDefault="00C47525" w:rsidP="00C47525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Zgody na przeprowadzenie wycieczki udziela dyrektor szkoły lub upoważniona przez niego osoba</w:t>
      </w:r>
    </w:p>
    <w:p w:rsidR="00C47525" w:rsidRDefault="00C47525" w:rsidP="00C47525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Jeżeli wycieczka ma odbyć się podczas planowanej lekcji danego przedmiotu, należy zgłosić zamiar wyjścia poza teren szkoły i odnotować wyjście na wycieczkę w dzienniku lekcyjnym i w specjalnym zeszycie wycieczek.</w:t>
      </w:r>
    </w:p>
    <w:p w:rsidR="00C47525" w:rsidRDefault="00C47525" w:rsidP="00C47525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Uczniowie którzy nie uczestniczą w wycieczce powinni mieć zajęcia lekcyjne z inną klasą, imienny wykaz uczniów przygotowuje wychowawca klasy, a podział dokonuje osoba upoważniona przez dyrektora szkoły.</w:t>
      </w:r>
    </w:p>
    <w:p w:rsidR="00C47525" w:rsidRDefault="00C47525" w:rsidP="00C47525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Jeżeli nie zostaną spełnione wszystkie wymogi organizacyjne dotyczące wycieczki, dyrektor szkoły lub upoważniona przez niego osoba może nie udzielić zgody na przeprowadzenie wycieczki .</w:t>
      </w:r>
    </w:p>
    <w:p w:rsidR="00C47525" w:rsidRDefault="00C47525" w:rsidP="00C47525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Wszystkie pisma wysłane w sprawie wycieczki powinny być podpisane przez kierownika wycieczki i zatwierdzone przez dyrektora szkoły.</w:t>
      </w:r>
    </w:p>
    <w:p w:rsidR="00C47525" w:rsidRDefault="00C47525" w:rsidP="00C47525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Sprawy nieuregulowane niniejszymi przepisami i zasadami rozstrzyga się na podstawie Statutu Szkoły oraz innymi przepisami wyższego rzędu.</w:t>
      </w:r>
    </w:p>
    <w:p w:rsidR="00C47525" w:rsidRDefault="00C47525" w:rsidP="00C47525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razie wypadku uczestników wycieczki stosuje się odpowiednio przepisy dotyczące postępowania w razie wypadków w szkołach i placówkach publicznych.</w:t>
      </w:r>
    </w:p>
    <w:p w:rsidR="00C47525" w:rsidRDefault="00C47525" w:rsidP="00C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Załączniki :</w:t>
      </w:r>
    </w:p>
    <w:p w:rsidR="00C47525" w:rsidRDefault="00C47525" w:rsidP="00C47525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Regulamin wycieczki</w:t>
      </w:r>
    </w:p>
    <w:p w:rsidR="00C47525" w:rsidRDefault="00C47525" w:rsidP="00C47525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Karta wycieczki</w:t>
      </w:r>
    </w:p>
    <w:p w:rsidR="00C47525" w:rsidRDefault="00C47525" w:rsidP="00C47525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Pisemna zgoda rodziców /opiekunów/</w:t>
      </w:r>
    </w:p>
    <w:p w:rsidR="00C47525" w:rsidRDefault="00C47525" w:rsidP="00C47525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Lista uczestników wycieczki</w:t>
      </w:r>
    </w:p>
    <w:p w:rsidR="00C47525" w:rsidRDefault="00C47525" w:rsidP="00C47525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Karta wyjścia.</w:t>
      </w:r>
    </w:p>
    <w:p w:rsidR="00C47525" w:rsidRDefault="00C47525" w:rsidP="00C47525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Karta wyjazdu.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C47525" w:rsidRDefault="00C47525" w:rsidP="00C4752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1</w:t>
      </w:r>
      <w:r>
        <w:rPr>
          <w:rFonts w:ascii="Verdana" w:eastAsia="Times New Roman" w:hAnsi="Verdana" w:cs="Times New Roman"/>
          <w:b/>
          <w:color w:val="000000"/>
          <w:sz w:val="18"/>
        </w:rPr>
        <w:t> 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REGULAMIN WYCIECZKI</w:t>
      </w:r>
      <w:r>
        <w:rPr>
          <w:rFonts w:ascii="Verdana" w:eastAsia="Times New Roman" w:hAnsi="Verdana" w:cs="Times New Roman"/>
          <w:color w:val="000000"/>
          <w:sz w:val="18"/>
        </w:rPr>
        <w:t> </w:t>
      </w:r>
    </w:p>
    <w:p w:rsidR="00C47525" w:rsidRDefault="00C47525" w:rsidP="00C4752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Zachowanie człowieka w miejscach publicznych daje świadectwo o jego kulturze, może mieć również wpływ na bezpieczeństwo innych osób. Dlatego każdy uczestnik wycieczki zobowiązany jest: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Zachowywać się w sposób zdyscyplinowany i kulturalny.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Stosować się do poleceń, zakazów i nakazów wydawanych przez opiekunów lub przewodników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Nie oddalać się od grupy bez uprzedniego zgłoszenia opiekunowi i uzyskania od niego odpowiedniego zezwolenia.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Przestrzegać przepisów ruchu drogowego i zachowywać ostrożność na ulicach i w miejscach, w których może grozić jakiekolwiek niebezpieczeństwo.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Kulturalnie odnoście się do opiekunów, kolegów i innych osób.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Traktować z należytym respektem obiekty zabytkowe i eksponaty muzealne.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Nie śmiecić, nie niszczyć zieleni, nie płoszyć zwierząt.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czasie trwania wycieczki należy dbać o dobre imię własne i szkoły.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Wszystkie zagrożenia mające wpływ na bezpieczeństwo uczestników należy zgłaszać opiekunom.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 sporządzone zniszczenie lub uszkodzenie sprzętu uczestnik ponosi koszty.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miejscach noclegowych postępować zgodnie z obowiązującym tam regulaminem. Przestrzegać godzin ciszy nocnej.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Za nieprzestrzeganie regulaminu uczeń może być ukarany zgodnie z przepisami statutu szkoły.</w:t>
      </w:r>
    </w:p>
    <w:p w:rsidR="00C47525" w:rsidRDefault="00C47525" w:rsidP="00C47525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W przypadku rażącego łamania regulaminu wycieczki, uczeń w porozumieniu z rodzicami może zostać ukarany przerwaniem wycieczki, co jednocześnie wiąże się z jego odebraniem przez rodziców.</w:t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ZOBOWIĄZANIE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Zobowiązuję się do przestrzegania regulaminu wycieczki, co potwierdzam własnym podpisem.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Lp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     Nazwisko i Imię ucznia     Zobowiązuję się do przestrzegania regulaminu wycieczki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C47525" w:rsidRDefault="00C47525" w:rsidP="00C47525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2)</w:t>
      </w:r>
      <w:r>
        <w:rPr>
          <w:rFonts w:ascii="Verdana" w:eastAsia="Times New Roman" w:hAnsi="Verdana" w:cs="Times New Roman"/>
          <w:b/>
          <w:color w:val="000000"/>
          <w:sz w:val="18"/>
        </w:rPr>
        <w:t> 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KARTA WYCIECZKI /IMPREZY, WYJAZDU/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Cel i założenia programowe wycieczki (imprezy)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Trasa wycieczki (imprezy)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Termin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ilość dni . . . . . . . . . . . . . . . . . klasa /grupa/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Liczba uczestników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Kierownik (Imię i Nazwisko) . . . . . . . . . . . . . . . . . . . . . . . . . . . . . . . . . . . . . . . . . . . . . . . . Liczba opiekunów . . . . . . . . . . . . . . . . . . . . . .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Środek lokomocji . .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OŚWIADCZENIE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Zobowiązuję się do przestrzegania przepisów dotyczących zasad bezpieczeństwa na wycieczkach i imprezach dla dzieci i młodzieży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Opiekunowie wycieczki  /imprezy/ (Imiona i Nazwiska oraz podpisy)</w:t>
      </w:r>
      <w:r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Kierownik wycieczki /imprezy/</w:t>
      </w:r>
    </w:p>
    <w:p w:rsidR="00C47525" w:rsidRDefault="00C47525" w:rsidP="00C47525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Harmonogram wycieczki /imprezy/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1"/>
        <w:gridCol w:w="1282"/>
        <w:gridCol w:w="1822"/>
        <w:gridCol w:w="1809"/>
        <w:gridCol w:w="1828"/>
      </w:tblGrid>
      <w:tr w:rsidR="00C47525" w:rsidTr="00DE73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Data i godz. wyjazdu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Ilość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  <w:t>Adres punktu noclegowego i żywieniowego</w:t>
            </w:r>
          </w:p>
        </w:tc>
      </w:tr>
      <w:tr w:rsidR="00C47525" w:rsidTr="00DE7349">
        <w:trPr>
          <w:trHeight w:val="10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47525" w:rsidRDefault="00C47525" w:rsidP="00C47525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Adnotacje organu prowadzącego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  <w:t>lub sprawującego nadzór pedagogiczny</w:t>
      </w:r>
    </w:p>
    <w:p w:rsidR="00C47525" w:rsidRDefault="00C47525" w:rsidP="00C47525">
      <w:pPr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Zatwierdzam</w:t>
      </w:r>
    </w:p>
    <w:p w:rsidR="00C47525" w:rsidRDefault="00C47525" w:rsidP="00C47525">
      <w:pPr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br/>
        <w:t>(pieczęć i podpis dyrektora szkoły)</w:t>
      </w:r>
    </w:p>
    <w:p w:rsidR="00C47525" w:rsidRDefault="00C47525" w:rsidP="00C47525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rPr>
          <w:b/>
        </w:rPr>
      </w:pPr>
      <w:r>
        <w:rPr>
          <w:b/>
        </w:rPr>
        <w:br w:type="page"/>
      </w:r>
    </w:p>
    <w:p w:rsidR="00C47525" w:rsidRDefault="00C47525" w:rsidP="00C47525">
      <w:pPr>
        <w:rPr>
          <w:rFonts w:eastAsiaTheme="minorHAnsi"/>
          <w:b/>
          <w:lang w:eastAsia="en-US"/>
        </w:rPr>
      </w:pPr>
      <w:r>
        <w:rPr>
          <w:b/>
        </w:rPr>
        <w:lastRenderedPageBreak/>
        <w:t>ZAŁĄCZNIK NR 3)</w:t>
      </w:r>
      <w:r>
        <w:rPr>
          <w:b/>
        </w:rPr>
        <w:br/>
        <w:t>LISTA UCZESTNIKÓW WYCIECZKI</w:t>
      </w:r>
    </w:p>
    <w:tbl>
      <w:tblPr>
        <w:tblStyle w:val="Tabela-Siatka"/>
        <w:tblW w:w="10204" w:type="dxa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382"/>
        <w:gridCol w:w="1013"/>
        <w:gridCol w:w="1013"/>
        <w:gridCol w:w="1695"/>
        <w:gridCol w:w="1024"/>
      </w:tblGrid>
      <w:tr w:rsidR="00C47525" w:rsidTr="00DE73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IMIĘ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KLASA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DATA URODZ.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PESEL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ADRES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TELEFON</w:t>
            </w:r>
          </w:p>
        </w:tc>
      </w:tr>
      <w:tr w:rsidR="00C47525" w:rsidTr="00DE73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</w:tr>
      <w:tr w:rsidR="00C47525" w:rsidTr="00DE73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</w:tr>
      <w:tr w:rsidR="00C47525" w:rsidTr="00DE73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</w:tr>
    </w:tbl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4)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/>
        <w:t>ZGODA RODZICÓW NA UDZIAŁ W WYCIECZCE</w:t>
      </w:r>
    </w:p>
    <w:p w:rsidR="00C47525" w:rsidRDefault="00C47525" w:rsidP="00C47525">
      <w:pPr>
        <w:jc w:val="both"/>
        <w:rPr>
          <w:rFonts w:eastAsiaTheme="minorHAnsi"/>
          <w:lang w:eastAsia="en-US"/>
        </w:rPr>
      </w:pPr>
      <w:r>
        <w:tab/>
        <w:t xml:space="preserve">Po zapoznaniu się z </w:t>
      </w:r>
      <w:r>
        <w:rPr>
          <w:u w:val="single"/>
        </w:rPr>
        <w:t>programem i regulaminem</w:t>
      </w:r>
      <w:r>
        <w:t xml:space="preserve">, wyrażam zgodę na udział syna/córki.............................................................................. w wycieczce szkolnej, organizowanej dniu ……………………………………………….. r. Biorę pełną odpowiedzialność za dojazd dziecka na miejsce odjazdu, oraz powrót z przystanku końcowego do domu. </w:t>
      </w:r>
    </w:p>
    <w:p w:rsidR="00C47525" w:rsidRDefault="00C47525" w:rsidP="00C47525">
      <w:pPr>
        <w:jc w:val="both"/>
      </w:pPr>
      <w:r>
        <w:t xml:space="preserve">W sytuacji tego wymagającej, wyrażam zgodę na podjęcie decyzji przez kierownictwo wycieczki dotyczącej formy leczenia mojego dziecka. </w:t>
      </w:r>
      <w:r>
        <w:rPr>
          <w:b/>
          <w:u w:val="single"/>
        </w:rPr>
        <w:t>Zaświadczam, że moje dziecko jest zdrowe i nie ma żadnych przeciwwskazań lekarskich do uczestnictwa w wycieczce szkolnej.</w:t>
      </w:r>
      <w:r>
        <w:t xml:space="preserve">                                    </w:t>
      </w:r>
    </w:p>
    <w:p w:rsidR="00C47525" w:rsidRDefault="00C47525" w:rsidP="00C47525">
      <w:r>
        <w:t xml:space="preserve">                               ..............................................        ..................................................................</w:t>
      </w:r>
    </w:p>
    <w:p w:rsidR="00C47525" w:rsidRDefault="00C47525" w:rsidP="00C47525">
      <w:r>
        <w:t xml:space="preserve">                                                  Data                                                Podpis rodziców</w:t>
      </w:r>
    </w:p>
    <w:p w:rsidR="00C47525" w:rsidRDefault="00C47525" w:rsidP="00C47525"/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ZGODA RODZICÓW NA UDZIAŁ W WYCIECZCE</w:t>
      </w:r>
    </w:p>
    <w:p w:rsidR="00C47525" w:rsidRDefault="00C47525" w:rsidP="00C47525">
      <w:pPr>
        <w:jc w:val="both"/>
        <w:rPr>
          <w:rFonts w:eastAsiaTheme="minorHAnsi"/>
          <w:lang w:eastAsia="en-US"/>
        </w:rPr>
      </w:pPr>
      <w:r>
        <w:tab/>
        <w:t xml:space="preserve">Po zapoznaniu się z </w:t>
      </w:r>
      <w:r>
        <w:rPr>
          <w:u w:val="single"/>
        </w:rPr>
        <w:t>programem i regulaminem</w:t>
      </w:r>
      <w:r>
        <w:t xml:space="preserve">, wyrażam zgodę na udział syna/córki.............................................................................. w wycieczce szkolnej, organizowanej dniu ……………………………………………….. r. Biorę pełną odpowiedzialność za dojazd dziecka na miejsce odjazdu, oraz powrót z przystanku końcowego do domu. </w:t>
      </w:r>
    </w:p>
    <w:p w:rsidR="00C47525" w:rsidRDefault="00C47525" w:rsidP="00C47525">
      <w:pPr>
        <w:jc w:val="both"/>
      </w:pPr>
      <w:r>
        <w:t xml:space="preserve">W sytuacji tego wymagającej, wyrażam zgodę na podjęcie decyzji przez kierownictwo wycieczki dotyczącej formy leczenia mojego dziecka. </w:t>
      </w:r>
      <w:r>
        <w:rPr>
          <w:b/>
          <w:u w:val="single"/>
        </w:rPr>
        <w:t>Zaświadczam, że moje dziecko jest zdrowe i nie ma żadnych przeciwwskazań lekarskich do uczestnictwa w wycieczce szkolnej.</w:t>
      </w:r>
      <w:r>
        <w:t xml:space="preserve">                                    </w:t>
      </w:r>
    </w:p>
    <w:p w:rsidR="00C47525" w:rsidRDefault="00C47525" w:rsidP="00C47525">
      <w:r>
        <w:t xml:space="preserve">                               ..............................................        ..................................................................</w:t>
      </w:r>
    </w:p>
    <w:p w:rsidR="00C47525" w:rsidRDefault="00C47525" w:rsidP="00C47525">
      <w:r>
        <w:t xml:space="preserve">                                                  Data                                                Podpis rodziców</w:t>
      </w:r>
    </w:p>
    <w:p w:rsidR="00C47525" w:rsidRDefault="00C47525" w:rsidP="00C47525"/>
    <w:p w:rsidR="00C47525" w:rsidRDefault="00C47525" w:rsidP="00C47525"/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t>ZGODA RODZICÓW NA UDZIAŁ W WYCIECZCE</w:t>
      </w:r>
    </w:p>
    <w:p w:rsidR="00C47525" w:rsidRDefault="00C47525" w:rsidP="00C47525">
      <w:pPr>
        <w:jc w:val="both"/>
        <w:rPr>
          <w:rFonts w:eastAsiaTheme="minorHAnsi"/>
          <w:lang w:eastAsia="en-US"/>
        </w:rPr>
      </w:pPr>
      <w:r>
        <w:tab/>
        <w:t xml:space="preserve">Po zapoznaniu się z </w:t>
      </w:r>
      <w:r>
        <w:rPr>
          <w:u w:val="single"/>
        </w:rPr>
        <w:t>programem i regulaminem</w:t>
      </w:r>
      <w:r>
        <w:t xml:space="preserve">, wyrażam zgodę na udział syna/córki.............................................................................. w wycieczce szkolnej, organizowanej dniu ……………………………………………….. r. Biorę pełną odpowiedzialność za dojazd dziecka na miejsce odjazdu, oraz powrót z przystanku końcowego do domu. </w:t>
      </w:r>
    </w:p>
    <w:p w:rsidR="00C47525" w:rsidRDefault="00C47525" w:rsidP="00C47525">
      <w:pPr>
        <w:jc w:val="both"/>
      </w:pPr>
      <w:r>
        <w:t xml:space="preserve">W sytuacji tego wymagającej, wyrażam zgodę na podjęcie decyzji przez kierownictwo wycieczki dotyczącej formy leczenia mojego dziecka. </w:t>
      </w:r>
      <w:r>
        <w:rPr>
          <w:b/>
          <w:u w:val="single"/>
        </w:rPr>
        <w:t>Zaświadczam, że moje dziecko jest zdrowe i nie ma żadnych przeciwwskazań lekarskich do uczestnictwa w wycieczce szkolnej.</w:t>
      </w:r>
      <w:r>
        <w:t xml:space="preserve">                                    </w:t>
      </w:r>
    </w:p>
    <w:p w:rsidR="00C47525" w:rsidRDefault="00C47525" w:rsidP="00C47525">
      <w:r>
        <w:t xml:space="preserve">                               ..............................................        ..................................................................</w:t>
      </w:r>
    </w:p>
    <w:p w:rsidR="00C47525" w:rsidRDefault="00C47525" w:rsidP="00C47525">
      <w:r>
        <w:t xml:space="preserve">                                                  Data                                                Podpis rodziców</w:t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5)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/>
        <w:t>KARTA WYJŚCIA</w:t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jc w:val="center"/>
        <w:rPr>
          <w:rFonts w:eastAsiaTheme="minorHAnsi"/>
          <w:lang w:eastAsia="en-US"/>
        </w:rPr>
      </w:pPr>
      <w:r>
        <w:t>KARTA WYJŚCIA.</w:t>
      </w:r>
    </w:p>
    <w:p w:rsidR="00C47525" w:rsidRDefault="00C47525" w:rsidP="00C47525">
      <w:pPr>
        <w:jc w:val="center"/>
      </w:pPr>
      <w:r>
        <w:t>SZKOŁA PODSTAWOWA NR 3 W PSZCZYNIE</w:t>
      </w:r>
    </w:p>
    <w:tbl>
      <w:tblPr>
        <w:tblStyle w:val="Tabela-Siatka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992"/>
        <w:gridCol w:w="885"/>
        <w:gridCol w:w="1701"/>
        <w:gridCol w:w="1134"/>
        <w:gridCol w:w="1503"/>
        <w:gridCol w:w="907"/>
        <w:gridCol w:w="1134"/>
      </w:tblGrid>
      <w:tr w:rsidR="00C47525" w:rsidTr="00DE73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GODZ. WYJŚCIA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KLASA/GRUPA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NAUCZYCIEL (IMIĘ I NAZWISKO)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 xml:space="preserve">MIEJSCE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CEL (CHARAKTER WYJŚCIA)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GODZ. POWROTU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</w:pPr>
            <w:r>
              <w:t>PODPIS NAUCZYCIELA</w:t>
            </w:r>
          </w:p>
        </w:tc>
      </w:tr>
      <w:tr w:rsidR="00C47525" w:rsidTr="00DE7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</w:tr>
      <w:tr w:rsidR="00C47525" w:rsidTr="00DE7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</w:tr>
    </w:tbl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 w:type="page"/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lastRenderedPageBreak/>
        <w:t>ZAŁĄCZNIK NR 6)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  <w:br/>
        <w:t>KARTA WYJAZDU</w:t>
      </w:r>
    </w:p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jc w:val="center"/>
        <w:rPr>
          <w:rFonts w:eastAsiaTheme="minorHAnsi"/>
          <w:lang w:eastAsia="en-US"/>
        </w:rPr>
      </w:pPr>
      <w:r>
        <w:t>KARTA WYJAZDU.</w:t>
      </w:r>
    </w:p>
    <w:p w:rsidR="00C47525" w:rsidRDefault="00C47525" w:rsidP="00C47525">
      <w:pPr>
        <w:jc w:val="center"/>
      </w:pPr>
      <w:r>
        <w:t>SZKOŁA PODSTAWOWA NR 3 W PSZCZYNIE</w:t>
      </w:r>
    </w:p>
    <w:tbl>
      <w:tblPr>
        <w:tblStyle w:val="Tabela-Siatka"/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5"/>
        <w:gridCol w:w="1168"/>
        <w:gridCol w:w="992"/>
        <w:gridCol w:w="992"/>
        <w:gridCol w:w="1986"/>
        <w:gridCol w:w="1417"/>
        <w:gridCol w:w="1503"/>
        <w:gridCol w:w="1049"/>
        <w:gridCol w:w="993"/>
      </w:tblGrid>
      <w:tr w:rsidR="00C47525" w:rsidTr="00DE73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WYJAZDU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KLASA/GRUPA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NAUCZYCIEL (IMIĘ I NAZWISKO)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(CHARAKTER WYJAZDU)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POWROTU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25" w:rsidRDefault="00C47525" w:rsidP="00DE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NAUCZYCIELA</w:t>
            </w:r>
          </w:p>
        </w:tc>
      </w:tr>
      <w:tr w:rsidR="00C47525" w:rsidTr="00DE7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</w:tr>
      <w:tr w:rsidR="00C47525" w:rsidTr="00DE7349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25" w:rsidRDefault="00C47525" w:rsidP="00DE7349">
            <w:pPr>
              <w:jc w:val="center"/>
            </w:pPr>
          </w:p>
        </w:tc>
      </w:tr>
    </w:tbl>
    <w:p w:rsidR="00C47525" w:rsidRDefault="00C47525" w:rsidP="00C47525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</w:p>
    <w:p w:rsidR="00C47525" w:rsidRDefault="00C47525" w:rsidP="00C47525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5"/>
        </w:rPr>
      </w:pPr>
    </w:p>
    <w:p w:rsidR="00C47525" w:rsidRDefault="00C47525" w:rsidP="00C47525"/>
    <w:p w:rsidR="008F06B4" w:rsidRDefault="008F06B4" w:rsidP="008F06B4">
      <w:pPr>
        <w:rPr>
          <w:rFonts w:ascii="Verdana" w:eastAsia="Times New Roman" w:hAnsi="Verdana" w:cs="Times New Roman"/>
          <w:b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8F06B4" w:rsidRDefault="008F06B4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5"/>
        </w:rPr>
      </w:pPr>
    </w:p>
    <w:p w:rsidR="002F7D37" w:rsidRDefault="002F7D37">
      <w:pPr>
        <w:suppressAutoHyphens/>
        <w:spacing w:after="0" w:line="240" w:lineRule="auto"/>
        <w:jc w:val="both"/>
        <w:rPr>
          <w:rFonts w:ascii="Verdana" w:eastAsia="Verdana" w:hAnsi="Verdana" w:cs="Verdana"/>
          <w:sz w:val="15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b/>
          <w:color w:val="000000"/>
          <w:sz w:val="18"/>
          <w:szCs w:val="18"/>
        </w:rPr>
        <w:t>Załącznik nr 2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b/>
          <w:color w:val="000000"/>
          <w:sz w:val="18"/>
          <w:szCs w:val="18"/>
        </w:rPr>
        <w:t>REGULAMIN SPĘDZANIA PRZERW PRZEZ UCZNIÓW  SP 3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Wszystkie przerwy uczniowie klas I-III spędzają na parterze, a uczniowie klas IV-VI – na I piętrze.</w:t>
      </w:r>
    </w:p>
    <w:p w:rsidR="002F7D37" w:rsidRPr="008F06B4" w:rsidRDefault="009C763F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 przerwach uczniowie nie opuszczają budynku szkolnego.</w:t>
      </w:r>
    </w:p>
    <w:p w:rsidR="002F7D37" w:rsidRPr="008F06B4" w:rsidRDefault="009C763F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okresie letnim uczniowie przebywają na boisku szkolnym w czasie wyznaczonych przerw: klasy I-III po 3 i 4 lekcji, klasy IV-VI po 4 lekcji.</w:t>
      </w:r>
    </w:p>
    <w:p w:rsidR="002F7D37" w:rsidRPr="008F06B4" w:rsidRDefault="009C763F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 czwartej lekcji uczniowie korzystający ze stołówki udają się na obiad.</w:t>
      </w:r>
    </w:p>
    <w:p w:rsidR="002F7D37" w:rsidRPr="008F06B4" w:rsidRDefault="009C763F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w czasie przerw odpoczywają: spacerują, siedzą na ławkach, spożywają śniadanie, korzystają z biblioteki, sklepiku.</w:t>
      </w:r>
    </w:p>
    <w:p w:rsidR="002F7D37" w:rsidRPr="008F06B4" w:rsidRDefault="009C763F">
      <w:pPr>
        <w:numPr>
          <w:ilvl w:val="0"/>
          <w:numId w:val="3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 pomieszczeń WC uczniowie korzystają zgodnie z ich przeznaczeniem.</w:t>
      </w:r>
    </w:p>
    <w:p w:rsidR="002F7D37" w:rsidRPr="008F06B4" w:rsidRDefault="009C763F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      Nie jest to miejsce spotkań, zabaw, przebierania się na wychowanie fizyczne i</w:t>
      </w:r>
    </w:p>
    <w:p w:rsidR="002F7D37" w:rsidRPr="008F06B4" w:rsidRDefault="009C763F">
      <w:p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ab/>
        <w:t xml:space="preserve">spożywania posiłków.    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Zabrania się biegania się po korytarzu, gry w piłkę oraz wszelkich zabaw związanych z bieganiem (typu „masz go”, „na wysokie”).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Zabrania się siadania na parapetach.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klas I-III spędzają przerwy w pobliżu swojej klasy.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czasie przerw i po lekcjach uczniowie mogą przebywać w salach lekcyjnych wyłącznie za zgodą  nauczyciela.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Na lekcje wychowania fizycznego uczniowie schodzą po przerwie. Przebierają się na danej lekcji, a nie w czasie przerwy.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 dzwonku na lekcje uczniowie sprawnie ustawiają się przy sali lekcyjnej i czekają na nauczyciela.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 podporządkować się na wszelkim upomnieniom nauczycieli i innych pracowników szkoły.</w:t>
      </w:r>
    </w:p>
    <w:p w:rsidR="002F7D37" w:rsidRPr="008F06B4" w:rsidRDefault="009C763F">
      <w:pPr>
        <w:numPr>
          <w:ilvl w:val="0"/>
          <w:numId w:val="33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zgłaszać nauczycielowi dyżurującemu wszystkie zaistniałe nieprawidłowości i niebezpieczne zabawy uczniów.</w:t>
      </w:r>
    </w:p>
    <w:p w:rsidR="002F7D37" w:rsidRPr="008F06B4" w:rsidRDefault="002F7D37">
      <w:pPr>
        <w:suppressAutoHyphens/>
        <w:spacing w:after="0" w:line="360" w:lineRule="auto"/>
        <w:ind w:left="567" w:hanging="283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DLA  UCZNIÓW  NIEPRZESTRZEGAJĄCYCH  REGULAMINU  SPĘDZANIA  PRZERW  PRZEWIDZIANE  SĄ  KARY  UJĘTE  W  STATUCIE  SZKOŁY (  § </w:t>
      </w:r>
      <w:r w:rsidRPr="008F06B4">
        <w:rPr>
          <w:rFonts w:ascii="Verdana" w:eastAsia="Verdana" w:hAnsi="Verdana" w:cs="Verdana"/>
          <w:i/>
          <w:sz w:val="18"/>
          <w:szCs w:val="18"/>
        </w:rPr>
        <w:t>35 )</w:t>
      </w:r>
      <w:r w:rsidRPr="008F06B4">
        <w:rPr>
          <w:rFonts w:ascii="Verdana" w:eastAsia="Verdana" w:hAnsi="Verdana" w:cs="Verdana"/>
          <w:sz w:val="18"/>
          <w:szCs w:val="18"/>
        </w:rPr>
        <w:t xml:space="preserve">  ŁĄCZNIE   Z  OBNIŻENIEM  OCENY  Z  ZACHOWANIA ( § 16 ).</w:t>
      </w:r>
    </w:p>
    <w:p w:rsidR="002F7D37" w:rsidRPr="008F06B4" w:rsidRDefault="009C763F">
      <w:pPr>
        <w:suppressAutoHyphens/>
        <w:spacing w:after="0" w:line="240" w:lineRule="auto"/>
        <w:ind w:left="567" w:hanging="283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                                  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Załącznik nr 3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REGULAMIN PRACOWNI KOMPUTEROWEJ SP 3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Do pracowni komputerowej uczniowie wchodzą pod opieką nauczyciela i zajmują wyznaczone miejsca pracy.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Zabrania się zmieniania stanowiska pracy oraz przemieszczania się po klasie bez wyraźnej zgody nauczyciela.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trakcie zajęć uczniowie wykonują wyłącznie zadania zlecone przez nauczyciela.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Komputer można włączyć lub wyłączyć jedynie za zgodą nauczyciela.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 stanowisku komputerowym bezwzględnie zabrania się spożywania posiłków, picia napojów i żucia gumy.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Zasobami sprzętowymi i programowymi zarządza opiekun pracowni (administrator).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mają obowiązek używania wyłącznie własnych kont w sieci komputerowej.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wolno przechowywać plików o treści sprzecznej z ogólnie przyjętymi normami moralnymi.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wolno tworzyć oraz eksperymentować z programami wirusowymi, niszczącymi zasoby programowe i sprzętowe.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Dostęp do Internetu można uzyskać jedynie za wyraźną zgodą nauczyciela prowadzącego zajęcia.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Zabronione jest obrażanie uczuć innych użytkowników przez wysyłanie niegrzecznych listów, wiadomości oraz zdjęć.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Wszystkie nieprawidłowości zauważone podczas pracy z komputerem należy natychmiast zgłosić nauczycielowi prowadzącemu zajęcia.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Zabrania się instalowania w pracowni oprogramowania przyniesionego z zewnątrz.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wolno wprowadzać żadnych zmian w plikach systemu operacyjnego, zabronione jest usuwanie istniejących na dyskach twardych cudzych plików, dokonywanie w nich jakichkolwiek zmian, wykorzystywanie ich we własnych dokumentach.</w:t>
      </w:r>
    </w:p>
    <w:p w:rsidR="002F7D37" w:rsidRPr="008F06B4" w:rsidRDefault="009C76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Obowiązkiem ucznia jest dbanie o porządek i higienę na powierzonym stanowisku pracy oraz przestrzeganie przepisów BHP. 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Załącznik nr 4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REGULAMIN ŚWIETLICY SP3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Świetlica jest pozalekcyjną formą opiekuńczo wychowawczej działalności szkoły.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Głównym celem świetlicy jest zapewnienie opieki wychowawczej, tworzenie warunków do nauki własnej i pomocy w nauce oraz rozwijanie zainteresowań i uzdolnień wychowanków.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Ze świetlicy szkolnej korzystają uczniowie, którzy nie mają zajęć w czasie pobytu w szkole lub są po ich zakończeniu.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Do świetlicy przyjmuje się dzieci na pisemną prośbę rodziców, prawnych opiekunów. 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Przyjmowanie uczniów do świetlicy dokonuje się corocznie, w oparciu o wypisane i podpisane przez rodziców karty zgłoszeń.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Uczniowie zapisani do świetlicy zgłaszają się do niej sami i nie opuszczają jej bez zgody wychowawcy świetlicy.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Dziecko ze świetlicy mogą odebrać rodzice lub wyznaczeni przez nich opiekunowie, których dane są wpisane do karty zgłoszenia dziecka do świetlicy.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wyjątkowych sytuacjach uczeń może być odebrany przez osobę, której rodzic nie umieścił w karcie zgłoszenia do świetlicy, jeśli ta osoba ma pisemne upoważnienie od rodziców/ opiekunów prawnych  dziecka.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Wychowanek , który ukończył 7 lat może opuścić samodzielnie świetlicę jeżeli rodzic zaznaczył to w zgłoszeniu lub pisemnie zwolnił dziecko. 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Dziecko, które nie ukończyło 7 lat może być odbierane ze świetlicy przez rodziców lub wyznaczonych w zgłoszeniu opiekunów, którzy ukończyli 13 lat.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284" w:hanging="142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Rodzic nie ma możliwości telefonicznego polecenia dziecku samodzielnego powrotu do domu. 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284" w:hanging="142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Wychowawca świetlicy odpowiada wyłącznie za bezpieczeństwo dzieci, które zostały przyprowadzone do świetlicy lub zgłosiły się do niej same przed lub po lekcjach.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Wszelkie zmiany dotyczące odbierania dzieci ze świetlicy muszą być przekazane wychowawcy świetlicy na podpisanym przez rodziców piśmie. 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 wyposażenia świetlicy można korzystać wyłącznie pod opieką wychowawcy świetlicy, którego obowiązkiem jest dbałość o jego właściwe wykorzystanie i zabezpieczenie.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426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Obowiązkiem ucznia, który uczęszcza do świetlicy, jest dbanie o stan wyposażenia dydaktycznego świetlicy oraz ład i porządek w jej pomieszczeniu.</w:t>
      </w:r>
    </w:p>
    <w:p w:rsidR="002F7D37" w:rsidRPr="008F06B4" w:rsidRDefault="009C763F">
      <w:pPr>
        <w:numPr>
          <w:ilvl w:val="0"/>
          <w:numId w:val="35"/>
        </w:numPr>
        <w:tabs>
          <w:tab w:val="left" w:pos="0"/>
        </w:tabs>
        <w:ind w:left="426" w:hanging="283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 złym zachowaniu ucznia podczas zajęć świetlicowych, wychowawca świetlicy powiadamia wychowawcę danego ucznia, który rozlicza ucznia zgodnie z zapisami Wewnątrzszkolnego Systemu Oceniania lub rodzica.</w:t>
      </w: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Załącznik nr 5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REGULAMIN  NAGRADZANIA  UCZNIÓW  ZA  WYJĄTKOWE  OSIĄGNIĘCIA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„OMNIBUS SP3”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może przyznać uczniowi klasy VI nagrodę wraz z tytułem „OMNIBUS SP 3 w Pszczynie” za wyjątkowe osiągnięcia.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Kryteria przyznawania nagrody: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A/ średnia ocen na świadectwie w klasie IV, w pierwszym półroczu i na końcu klasy V, oraz w pierwszym półroczu i na końcu klasy VI musi wynosić co najmniej 5,0.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 przedmiotów: język polski, język angielski, matematyka i przyroda uczeń musi uzyskać ocenę co najmniej bardzo dobrą.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B/ Uczeń musi uzyskać wzorową lub bardzo dobrą ocenę z zachowania w pierwszym półroczu i na świadectwie w klasie IV, V, VI.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Wartość nagrody w danym roku szkolnym określa Dyrektor Szkoły w zależności od możliwości finansowych.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przypadku większej ilości osób spełniających powyższe kryteria, Rada Pedagogiczna może daną kwotę rozdysponować według uznania. 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Załącznik nr 6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REGULAMIN BIBLIOTEKI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ZESPOŁU SZKÓŁ NR 2 -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SZKOŁY PODSTAWOWEJ NR 3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WYPOŻYCZALNIA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1)Ze zbiorów biblioteki szkolnej mogą korzystać uczniowie i pracownicy szkoły podstawowej oraz gimnazjum.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2)Wypożyczalnia udostępnia zbiory od września do maja. Wszystkie wypożyczone materiały muszą być zwrócone do biblioteki do końca maja (ostatecznie do końca pierwszego tygodnia czerwca).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3)Czytelnik odpowiada materialnie za wypożyczone książki. Zniszczone lub zagubione należy odkupić. Biblioteka nie przyjmuje pieniędzy za książki zagubione. Zastępcza  książka powinna być wydana przez tego samego wydawcę, co utracona.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4)Wypożyczonych książek nie należy przekazywać innym osobom.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5)Jednorazowo można wypożyczyć 2 książki. Lekturę obowiązkową wypożycza się na okres 3 tygodni, książkę beletrystyczną lub popularno – naukową na okres 2 tygodni. Po upływie wyznaczonego czasu, w razie potrzeby, można uzyskać prolongatę.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6)W uzasadnionych przypadkach można wypożyczyć większą ilość książek (przygotowanie do egzaminów, konkursów, olimpiad).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7)Wypożyczeniu nie podlegają książki z księgozbioru podręcznego. Można z nich korzystać w czytelni.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8)Uczniowie opuszczający szkołę w trakcie roku szkolnego lub po jego zakończeniu, są zobowiązani do uregulowania wszelkich zaległości i uzyskania podpisu bibliotekarza na karcie obiegowej.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CZYTELNIA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F7D37" w:rsidRPr="008F06B4" w:rsidRDefault="009C763F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Czytelnia służy korzystaniu z materiałów nie podlegających wypożyczeniom  ( księgozbiór podręczny, materiały w pojedynczych egzemplarzach).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2)Wypożyczeń materiałów przeznaczonych do korzystania w czytelni, dokonuje się wyłącznie na wniosek nauczycieli w celu wykorzystania na zajęciach lekcyjnych.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3)W razie konieczności, bibliotekarz wykonuje kserokopie poszukiwanych treści, znajdujących się w materiałach nie podlegających wypożyczeniom.</w:t>
      </w: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4)Podczas korzystania z publikacji nie wolno zakreślać treści, sporządzać notatek w książkach. Czytelnik odpowiada materialnie za pozycje, z których korzysta.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8F06B4">
        <w:rPr>
          <w:rFonts w:ascii="Verdana" w:eastAsia="Verdana" w:hAnsi="Verdana" w:cs="Verdana"/>
          <w:sz w:val="18"/>
          <w:szCs w:val="18"/>
          <w:u w:val="single"/>
        </w:rPr>
        <w:t>CENTRUM KOMPUTEROWE</w:t>
      </w:r>
    </w:p>
    <w:p w:rsidR="002F7D37" w:rsidRPr="008F06B4" w:rsidRDefault="002F7D37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2F7D37" w:rsidRPr="008F06B4" w:rsidRDefault="009C763F">
      <w:pPr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1)Stanowiska komputerowe w bibliotece służą poszukiwaniu treści za pomocą sieci Internet oraz do korzystania z materiałów multimedialnych.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Przy jednym stanowisku komputerowym mogą przebywać maksymalnie 2 osoby. 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Użytkownicy komputerów zobowiązani są do korzystania z nich zgodnie z ich przeznaczeniem – wyłącznie w celach edukacyjnych.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Podczas pracy z komputerem bibliotekarz przydziela użytkownikowi dostęp do konkretnych zasobów, koordynując działania użytkownika.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Stanowczo niedopuszczalne są działania, mające na celu uzyskanie nieupoważnionego dostępu do zasobów sieci.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Korzystać można tylko z zainstalowanych programów. Zabrania się instalowania innych programów i dokonywania zmian w systemie.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trosce o ochronę antywirusową i poprawną pracę systemu, zabrania się </w:t>
      </w:r>
      <w:r w:rsidRPr="008F06B4">
        <w:rPr>
          <w:rFonts w:ascii="Verdana" w:eastAsia="Verdana" w:hAnsi="Verdana" w:cs="Verdana"/>
          <w:sz w:val="18"/>
          <w:szCs w:val="18"/>
          <w:u w:val="single"/>
        </w:rPr>
        <w:t>samowolnego</w:t>
      </w:r>
      <w:r w:rsidRPr="008F06B4">
        <w:rPr>
          <w:rFonts w:ascii="Verdana" w:eastAsia="Verdana" w:hAnsi="Verdana" w:cs="Verdana"/>
          <w:sz w:val="18"/>
          <w:szCs w:val="18"/>
        </w:rPr>
        <w:t xml:space="preserve"> używania własnych nośników danych. 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Z drukarki, skanera, kopiarki można korzystać tylko po uzgodnieniu z bibliotekarzem i przy wykorzystaniu </w:t>
      </w:r>
      <w:r w:rsidRPr="008F06B4">
        <w:rPr>
          <w:rFonts w:ascii="Verdana" w:eastAsia="Verdana" w:hAnsi="Verdana" w:cs="Verdana"/>
          <w:sz w:val="18"/>
          <w:szCs w:val="18"/>
          <w:u w:val="single"/>
        </w:rPr>
        <w:t>własnych kartek papieru.</w:t>
      </w:r>
      <w:r w:rsidRPr="008F06B4">
        <w:rPr>
          <w:rFonts w:ascii="Verdana" w:eastAsia="Verdana" w:hAnsi="Verdana" w:cs="Verdana"/>
          <w:sz w:val="18"/>
          <w:szCs w:val="18"/>
        </w:rPr>
        <w:t xml:space="preserve"> Ilość sporządzonych kopii należy odnotować w zeszycie użytkownika ICIM.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Wszelkie uszkodzenia lub nieprawidłowości w pracy komputerów należy natychmiast zgłaszać bibliotekarzowi.</w:t>
      </w:r>
    </w:p>
    <w:p w:rsidR="002F7D37" w:rsidRPr="008F06B4" w:rsidRDefault="009C763F">
      <w:pPr>
        <w:numPr>
          <w:ilvl w:val="0"/>
          <w:numId w:val="37"/>
        </w:numPr>
        <w:tabs>
          <w:tab w:val="left" w:pos="142"/>
        </w:tabs>
        <w:suppressAutoHyphens/>
        <w:spacing w:after="0" w:line="240" w:lineRule="auto"/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przypadku stwierdzenia naruszenia obowiązujących zasad, bibliotekarz ma prawo do natychmiastowego przerwania pracy użytkownika.</w:t>
      </w:r>
    </w:p>
    <w:p w:rsidR="002F7D37" w:rsidRPr="008F06B4" w:rsidRDefault="002F7D37">
      <w:pPr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Załącznik nr 7</w:t>
      </w: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REGULAMIN RADY PEDAGOGICZNEJ</w:t>
      </w: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SZKOŁY PODSTAWOWEJ NR 3 IM. JANA PAWŁA II</w:t>
      </w: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W ZESPOLE SZKÓŁ NR 2</w:t>
      </w: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W PSZCZYNIE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38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 jest kolegialnym organem szkoły realizującym zadania wynikające ze Statutu szkoły.</w:t>
      </w: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39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Ilekroć w regulaminie jest mowa o:</w:t>
      </w:r>
    </w:p>
    <w:p w:rsidR="002F7D37" w:rsidRPr="008F06B4" w:rsidRDefault="009C763F">
      <w:pPr>
        <w:numPr>
          <w:ilvl w:val="0"/>
          <w:numId w:val="39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Szkole – należy rozumieć Szkołę Podstawową nr 3 im. Jana Pawła II w Pszczynie</w:t>
      </w:r>
    </w:p>
    <w:p w:rsidR="002F7D37" w:rsidRPr="008F06B4" w:rsidRDefault="009C763F">
      <w:pPr>
        <w:numPr>
          <w:ilvl w:val="0"/>
          <w:numId w:val="39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Statucie – należy rozumieć Statut Szkoły Podstawowej nr 3 im. Jana Pawła II w Pszczynie</w:t>
      </w:r>
    </w:p>
    <w:p w:rsidR="002F7D37" w:rsidRPr="008F06B4" w:rsidRDefault="009C763F">
      <w:pPr>
        <w:numPr>
          <w:ilvl w:val="0"/>
          <w:numId w:val="39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Radzie Pedagogicznej – należy przez to rozumieć Radę Pedagogiczną Szkoły Podstawowej nr 3 w Pszczynie</w:t>
      </w:r>
    </w:p>
    <w:p w:rsidR="002F7D37" w:rsidRPr="008F06B4" w:rsidRDefault="002F7D37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0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sklad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Rady Pedagogicznej wchodzą:</w:t>
      </w:r>
    </w:p>
    <w:p w:rsidR="002F7D37" w:rsidRPr="008F06B4" w:rsidRDefault="009C763F">
      <w:pPr>
        <w:numPr>
          <w:ilvl w:val="0"/>
          <w:numId w:val="40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Dyrektor jako przewodniczący</w:t>
      </w:r>
    </w:p>
    <w:p w:rsidR="002F7D37" w:rsidRPr="008F06B4" w:rsidRDefault="009C763F">
      <w:pPr>
        <w:numPr>
          <w:ilvl w:val="0"/>
          <w:numId w:val="40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Wszyscy nauczyciele zatrudnieni w szkole </w:t>
      </w:r>
    </w:p>
    <w:p w:rsidR="002F7D37" w:rsidRPr="008F06B4" w:rsidRDefault="002F7D37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1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zebraniach Rady Pedagogicznej mogą także brać udział, z głosem doradczym, osoby zaproszone przez jej przewodniczącego za zgodą lub na wniosek Rady Pedagogicznej</w:t>
      </w: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2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Rada wykonuje swoje zadania zgodnie z rocznym planem pracy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Do kompetencji stanowiących Rady Pedagogicznej należy: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planów pracy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wyników klasyfikacji i promocji uczniów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zmian w Statucie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regulaminów pracy biblioteki szkolnej, świetlicy i innych o charakterze wewnętrznym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wniosków stałych i doraźnych komisji powołanych przez Radę Pedagogiczną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Zatwierdzanie wniosków wychowawców klas i innych nauczycieli w sprawie wyróżnień oraz odznak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Podejmowanie uchwał w sprawie innowacji i eksperymentów pedagogicznych w szkole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Ustalanie organizacji doskonalenia zawodowego nauczycieli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Podejmowanie uchwał upoważniających dyrektora szkoły do wystąpienia Śląskiego Kuratora Oświaty z wnioskiem w sprawie przeniesienia ucznia do innej szkoły podstawowej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Podejmowanie uchwał w sprawach wynikających z odrębnych przepisów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opiniuje w szczególności: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Organizację pracy szkoły, w tym zwłaszcza tygodniowy rozkład zajęć edukacyjnych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Projekt planu finansowego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Wnioski dyrektora szkoły o przyznanie nauczycielom nagród, odznaczeń i innych wyróżnień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Propozycje dyrektora szkoły w sprawach przydziału nauczycielom stałych prac i zajęć w ramach wynagrodzenia zasadniczego oraz dodatkowo płatnych zajęć dydaktycznych, wychowawczych i opiekuńczych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Do zadań Rady Pedagogicznej należy również: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Czynny udział w planowaniu i organizowaniu pracy dydaktycznej, wychowawczej i opiekuńczej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Okresowe i roczne analizowanie i ocenianie stanu nauczania, wychowania i opieki organizacyjnych  i materialnych warunków pracy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Współpraca z rodzicami (opiekunami prawnymi) uczniami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Przygotowanie projektów zmian w Statucie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Wydawanie opinii w zakresie powierzenia funkcji kierowniczych w szkole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Wydawanie opinii o pracy dyrektora szkoły w ramach procedury związanej z dokonywaniem oceny jego pracy przez organ sprawujący nadzór pedagogiczny, w porozumieniu z organem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prowadzącycm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szkołę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Wydawanie opinii w sprawach związanych ze zmianą wychowawcy klasy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Wydawanie opinii w sprawach przeniesienia ucznia do równoległej klasy w szkole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Podejmowanie uchwał w sprawach wynikających z odrębnych przepisów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ma prawo wystąpienia do organu prowadzącego szkołę z wnioskiem o odwołanie nauczyciela ze stanowiska dyrektora szkoły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ma prawo wystąpienia do dyrektora szkoły z wnioskiem o odwołanie nauczyciela ze stanowiska v-ce dyrektora, kierownika świetlicy i innego stanowiska kierowniczego utworzonego w szkole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ma prawo wystąpienia  z wnioskami w sprawach doskonalenia organizacji nauczania, wychowania i opieki w szkole do dyrektora szkoły oraz za jego pośrednictwem do organu prowadzącego szkołę</w:t>
      </w:r>
    </w:p>
    <w:p w:rsidR="002F7D37" w:rsidRPr="008F06B4" w:rsidRDefault="009C763F">
      <w:pPr>
        <w:numPr>
          <w:ilvl w:val="0"/>
          <w:numId w:val="42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Nauczyciele są zobowiązani do nie ujawnienia spraw poruszanych na posiedzeniu Rady Pedagogicznej, które mogą naruszać dobra osobiste uczniów, a także nauczycieli i innych pracowników szkoły.</w:t>
      </w:r>
    </w:p>
    <w:p w:rsidR="002F7D37" w:rsidRPr="008F06B4" w:rsidRDefault="002F7D37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3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 powołuje  w zależności od potrzeb stałe lub doraźne komisje</w:t>
      </w:r>
    </w:p>
    <w:p w:rsidR="002F7D37" w:rsidRPr="008F06B4" w:rsidRDefault="009C763F">
      <w:pPr>
        <w:numPr>
          <w:ilvl w:val="0"/>
          <w:numId w:val="43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Działalność komisji może dotyczyć wybranych zagadnień statutowej działalności szkoły i pracy nauczycieli</w:t>
      </w:r>
    </w:p>
    <w:p w:rsidR="002F7D37" w:rsidRPr="008F06B4" w:rsidRDefault="009C763F">
      <w:pPr>
        <w:numPr>
          <w:ilvl w:val="0"/>
          <w:numId w:val="43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Pracą komisji kieruje przewodniczący powołany przez Radę Pedagogiczną lub komisję na wniosek przewodniczącego rady</w:t>
      </w:r>
    </w:p>
    <w:p w:rsidR="002F7D37" w:rsidRPr="008F06B4" w:rsidRDefault="009C763F">
      <w:pPr>
        <w:numPr>
          <w:ilvl w:val="0"/>
          <w:numId w:val="43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Komisja informuje Radę Pedagogiczną o wynikach swojej pracy, formułując wnioski do zatwierdzenia przez Radę.</w:t>
      </w:r>
    </w:p>
    <w:p w:rsidR="002F7D37" w:rsidRPr="008F06B4" w:rsidRDefault="002F7D37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4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Rada Pedagogiczna obraduje na zebraniach plenarnych lub w powołanych przez siebie komisjach</w:t>
      </w:r>
    </w:p>
    <w:p w:rsidR="002F7D37" w:rsidRPr="008F06B4" w:rsidRDefault="009C763F">
      <w:pPr>
        <w:numPr>
          <w:ilvl w:val="0"/>
          <w:numId w:val="44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Zebrania Rady Pedagogicznej organizuje się w czasie pozalekcyjnym</w:t>
      </w:r>
    </w:p>
    <w:p w:rsidR="002F7D37" w:rsidRPr="008F06B4" w:rsidRDefault="009C763F">
      <w:pPr>
        <w:numPr>
          <w:ilvl w:val="0"/>
          <w:numId w:val="44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Członków Rady Pedagogicznej powiadamia się o zebraniu i jego porządku nie później niż na 7 dni przed ustalonym terminem</w:t>
      </w:r>
    </w:p>
    <w:p w:rsidR="002F7D37" w:rsidRPr="008F06B4" w:rsidRDefault="002F7D37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5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Dyrektor szkoły wstrzymuje wykonanie uchwał niezgodnych z przepisami prawa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 wstrzymaniu wykonania uchwał dyrektor szkoły niezwłocznie zawiadamia organ prowadzący szkołę oraz organ sprawujący nadzór pedagogiczny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Organ sprawujący nadzór pedagogiczny w porozumieniu z organem prowadzącym uchyla uchwałę w razie stwierdzenia jej niezgodności z przepisami prawa. Rozstrzygnięcie organu sprawującego nadzór pedagogiczny jest ostateczne.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Przewodniczący Rady Pedagogicznej 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Prowadzi i przygotowuje zebrania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Jest odpowiedzialny za zawiadomienie wszystkich jej członków o terminie i porządku zebrania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Zapoznaje Radę Pedagogiczną z obowiązującymi przepisami prawa oświatowego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Analizuje stopień realizacji uchwał Rady Pedagogicznej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Dba o autorytet Rady Pedagogicznej, chroni praw i godności nauczycieli</w:t>
      </w:r>
    </w:p>
    <w:p w:rsidR="002F7D37" w:rsidRPr="008F06B4" w:rsidRDefault="009C763F">
      <w:pPr>
        <w:numPr>
          <w:ilvl w:val="0"/>
          <w:numId w:val="45"/>
        </w:numPr>
        <w:spacing w:line="240" w:lineRule="auto"/>
        <w:ind w:left="216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>Tworzy atmosferę życzliwości i zgodnego współdziałania wszystkich członków Rady Pedagogicznej</w:t>
      </w:r>
    </w:p>
    <w:p w:rsidR="002F7D37" w:rsidRPr="008F06B4" w:rsidRDefault="002F7D37">
      <w:pPr>
        <w:ind w:left="216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6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Dyrektor szkoły jest zobowiązany do przedstawienia Radzie Pedagogicznej co najmniej dwa razy w roku szkolnym ogólnych wniosków wynikających ze sprawowanego nadzoru pedagogicznego oraz informacji o działalności szkoły</w:t>
      </w: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7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 zebrania Rady Pedagogicznej sporządza się protokół i w terminie 7 dni od daty zebrania wpisuje się do księgi protokołów Rady Pedagogicznej</w:t>
      </w:r>
    </w:p>
    <w:p w:rsidR="002F7D37" w:rsidRPr="008F06B4" w:rsidRDefault="009C763F">
      <w:pPr>
        <w:numPr>
          <w:ilvl w:val="0"/>
          <w:numId w:val="47"/>
        </w:numPr>
        <w:spacing w:line="240" w:lineRule="auto"/>
        <w:ind w:left="108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Protokół z zebrania podpisuje przewodniczący Rady Pedagogicznej, protokolant i pozostali członkowie Rady</w:t>
      </w:r>
    </w:p>
    <w:p w:rsidR="002F7D37" w:rsidRPr="008F06B4" w:rsidRDefault="009C763F">
      <w:pPr>
        <w:numPr>
          <w:ilvl w:val="0"/>
          <w:numId w:val="47"/>
        </w:numPr>
        <w:spacing w:line="240" w:lineRule="auto"/>
        <w:ind w:left="108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Członkowie Rady Pedagogicznej zobowiązani są do zapoznania się z jego treścią i zgłoszenie ewentualnych poprawek do protokołu</w:t>
      </w:r>
    </w:p>
    <w:p w:rsidR="002F7D37" w:rsidRPr="008F06B4" w:rsidRDefault="009C763F">
      <w:pPr>
        <w:numPr>
          <w:ilvl w:val="0"/>
          <w:numId w:val="47"/>
        </w:numPr>
        <w:spacing w:line="240" w:lineRule="auto"/>
        <w:ind w:left="108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 zebrania komisji Rady Pedagogicznej sporządza się protokół i w terminie do 7 dni od daty zebrania wpisuje się do księgi protokołów Rady Pedagogicznej</w:t>
      </w:r>
    </w:p>
    <w:p w:rsidR="002F7D37" w:rsidRPr="008F06B4" w:rsidRDefault="002F7D37">
      <w:pPr>
        <w:ind w:left="108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8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Podstawowym dokumentem działalności Rady Pedagogicznej jest księga protokołów</w:t>
      </w:r>
    </w:p>
    <w:p w:rsidR="002F7D37" w:rsidRPr="008F06B4" w:rsidRDefault="009C763F">
      <w:pPr>
        <w:numPr>
          <w:ilvl w:val="0"/>
          <w:numId w:val="48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Ma formę zbiorów protokołów pisanych technologią komputerową. Księgę corocznie oprawia się, sznuruje, pieczętuje  i podpsuje przez dyrektora szkoły</w:t>
      </w:r>
    </w:p>
    <w:p w:rsidR="002F7D37" w:rsidRPr="008F06B4" w:rsidRDefault="009C763F">
      <w:pPr>
        <w:numPr>
          <w:ilvl w:val="0"/>
          <w:numId w:val="48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Układ stron przyjmuje następującą formę: marginesy 2,5 cm z każdej strony, czcionka :  12 Arial, obowiązuje numeracja stron, wyjustowanie.</w:t>
      </w:r>
    </w:p>
    <w:p w:rsidR="002F7D37" w:rsidRPr="008F06B4" w:rsidRDefault="009C763F">
      <w:pPr>
        <w:numPr>
          <w:ilvl w:val="0"/>
          <w:numId w:val="48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Podstawowym dokumentem działalności komisji Rady Pedagogicznej jest księga protokołów Rady Pedagogicznej</w:t>
      </w:r>
    </w:p>
    <w:p w:rsidR="002F7D37" w:rsidRPr="008F06B4" w:rsidRDefault="009C763F">
      <w:pPr>
        <w:numPr>
          <w:ilvl w:val="0"/>
          <w:numId w:val="48"/>
        </w:numPr>
        <w:spacing w:line="240" w:lineRule="auto"/>
        <w:ind w:left="144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Księgę protokołów należy udostępnić na terenie szkoły jej nauczycielom, upoważnionym osobom zatrudnionym w organie sprawującym nadzór pedagogiczny nad szkoła</w:t>
      </w:r>
    </w:p>
    <w:p w:rsidR="002F7D37" w:rsidRPr="008F06B4" w:rsidRDefault="002F7D37">
      <w:pPr>
        <w:ind w:left="144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49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Propozycje zmian do niniejszego regulaminu ma prawo wnosić każdy członek Rady Pedagogicznej w szkole</w:t>
      </w: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0"/>
        </w:numPr>
        <w:spacing w:line="240" w:lineRule="auto"/>
        <w:ind w:left="720" w:hanging="360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Zmiany w regulaminie uchwala Rada Pedagogiczna</w:t>
      </w:r>
    </w:p>
    <w:p w:rsidR="002F7D37" w:rsidRPr="008F06B4" w:rsidRDefault="002F7D37">
      <w:pPr>
        <w:ind w:left="720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Załącznik nr 8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 xml:space="preserve">Szkolny Regulamin Podwyższania Przewidywanych Rocznych Ocen Klasyfikacyjnych. </w:t>
      </w: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t>Szkoła Podstawowa nr 3 im. Jana Pawła II w Pszczynie</w:t>
      </w:r>
    </w:p>
    <w:p w:rsidR="002F7D37" w:rsidRPr="008F06B4" w:rsidRDefault="002F7D37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F7D37" w:rsidRPr="008F06B4" w:rsidRDefault="009C763F">
      <w:pPr>
        <w:numPr>
          <w:ilvl w:val="0"/>
          <w:numId w:val="51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Warunki i tryb uzyskiwania wyższej niż przewidywana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końcoworocznej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oceny klasyfikacyjnej z zajęć edukacyjnych oraz rocznej klasyfikacyjnej oceny zachowania zostały ustalone w oparciu o Rozporządzenie Ministra Edukacji Narodowej z dnia 30 kwietnia 2007 r. w sprawie warunków i sposobu oceniania, klasyfikowania i promowania uczniów i słuchaczy oraz przeprowadzania sprawdzianów i egzaminów w szkołach publicznych.</w:t>
      </w:r>
    </w:p>
    <w:p w:rsidR="002F7D37" w:rsidRPr="008F06B4" w:rsidRDefault="002F7D37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sz w:val="18"/>
          <w:szCs w:val="18"/>
        </w:rPr>
        <w:lastRenderedPageBreak/>
        <w:t>Procedura:</w:t>
      </w:r>
    </w:p>
    <w:p w:rsidR="002F7D37" w:rsidRPr="008F06B4" w:rsidRDefault="009C763F">
      <w:pPr>
        <w:numPr>
          <w:ilvl w:val="0"/>
          <w:numId w:val="52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Rodzice/prawni opiekunowie ucznia mogą wnioskować pisemnie do dyrektora szkoły o podwyższenie o jeden stopień proponowanej oceny klasyfikacyjnej z obowiązkowych zajęć edukacyjnych oraz klasyfikacyjnej rocznej oceny zachowania w terminie do 2 dni od otrzymania informacji o przewidywanej ocenie. Wniosek składa się w sekretariacie szkoły. We wniosku musi być określona ocena, o jaką uczeń się ubiega oraz uzasadnienie prośby.</w:t>
      </w:r>
    </w:p>
    <w:p w:rsidR="002F7D37" w:rsidRPr="008F06B4" w:rsidRDefault="009C763F">
      <w:pPr>
        <w:numPr>
          <w:ilvl w:val="0"/>
          <w:numId w:val="52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Informacja o proponowanej rocznej ocenie klasyfikacyjnej zostaje przekazana uczniowi (a za jego pośrednictwem rodzicom) w terminie ustalonym w kalendarzu na dany rok szkolny. Wszystkie proponowane oceny z poszczególnych przedmiotów oraz proponowana ocena zachowania, spisane na kartce, przekazuje uczniowi wychowawca, a rodzic zwrotnie potwierdza podpisem zapoznanie się z nimi. Brak podpisu nie oznacza, że rodzic nie został zaznajomiony  z proponowanymi ocenami.</w:t>
      </w:r>
    </w:p>
    <w:p w:rsidR="002F7D37" w:rsidRPr="008F06B4" w:rsidRDefault="009C763F">
      <w:pPr>
        <w:numPr>
          <w:ilvl w:val="0"/>
          <w:numId w:val="52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O podwyższenie oceny z zajęć edukacyjnych może ubiegać się uczeń, który  w ramach danego przedmiotu:</w:t>
      </w:r>
    </w:p>
    <w:p w:rsidR="002F7D37" w:rsidRPr="008F06B4" w:rsidRDefault="009C763F">
      <w:pPr>
        <w:numPr>
          <w:ilvl w:val="0"/>
          <w:numId w:val="52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usprawiedliwił wszystkie nieobecności na zajęciach, </w:t>
      </w:r>
    </w:p>
    <w:p w:rsidR="002F7D37" w:rsidRPr="008F06B4" w:rsidRDefault="009C763F">
      <w:pPr>
        <w:numPr>
          <w:ilvl w:val="0"/>
          <w:numId w:val="52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posiada frekwencję nie niższą niż 90% (z wyjątkiem długotrwałej choroby potwierdzonej zwolnieniem lekarskim),</w:t>
      </w:r>
    </w:p>
    <w:p w:rsidR="002F7D37" w:rsidRPr="008F06B4" w:rsidRDefault="009C763F">
      <w:pPr>
        <w:numPr>
          <w:ilvl w:val="0"/>
          <w:numId w:val="52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nie opuścił zajęć danego przedmiotu w sposób niedozwolony (np. wagary, ucieczka z lekcji),</w:t>
      </w:r>
    </w:p>
    <w:p w:rsidR="002F7D37" w:rsidRPr="008F06B4" w:rsidRDefault="009C763F">
      <w:pPr>
        <w:numPr>
          <w:ilvl w:val="0"/>
          <w:numId w:val="52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przystąpił w terminie do wszystkich sprawdzianów i prac klasowych(w przypadku wychowania fizycznego sprawdzianów praktycznych) przewidzianych przez nauczyciela  i uzyskał z nich oceny pozytywne,</w:t>
      </w:r>
    </w:p>
    <w:p w:rsidR="002F7D37" w:rsidRPr="008F06B4" w:rsidRDefault="009C763F">
      <w:pPr>
        <w:numPr>
          <w:ilvl w:val="0"/>
          <w:numId w:val="52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II półroczu uzyskał oceny cząstkowe, z których przynajmniej połowa jest równa lub wyższa od oceny, o jaką uczeń się ubiega, </w:t>
      </w:r>
    </w:p>
    <w:p w:rsidR="002F7D37" w:rsidRPr="008F06B4" w:rsidRDefault="009C763F">
      <w:pPr>
        <w:numPr>
          <w:ilvl w:val="0"/>
          <w:numId w:val="52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przypadku plastyki, zajęć artystycznych i zajęć technicznych wykonał w terminie wszystkie prace zaplanowane przez nauczyciela.</w:t>
      </w:r>
    </w:p>
    <w:p w:rsidR="002F7D37" w:rsidRPr="008F06B4" w:rsidRDefault="002F7D37">
      <w:pPr>
        <w:spacing w:after="0"/>
        <w:ind w:left="1440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3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O podwyższenie oceny zachowania </w:t>
      </w:r>
      <w:r w:rsidRPr="008F06B4">
        <w:rPr>
          <w:rFonts w:ascii="Verdana" w:eastAsia="Verdana" w:hAnsi="Verdana" w:cs="Verdana"/>
          <w:b/>
          <w:sz w:val="18"/>
          <w:szCs w:val="18"/>
        </w:rPr>
        <w:t>nie może</w:t>
      </w:r>
      <w:r w:rsidRPr="008F06B4">
        <w:rPr>
          <w:rFonts w:ascii="Verdana" w:eastAsia="Verdana" w:hAnsi="Verdana" w:cs="Verdana"/>
          <w:sz w:val="18"/>
          <w:szCs w:val="18"/>
        </w:rPr>
        <w:t xml:space="preserve"> ubiegać się uczeń, który:</w:t>
      </w:r>
    </w:p>
    <w:p w:rsidR="002F7D37" w:rsidRPr="008F06B4" w:rsidRDefault="009C763F">
      <w:pPr>
        <w:numPr>
          <w:ilvl w:val="0"/>
          <w:numId w:val="53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posiada nieusprawiedliwione nieobecności na zajęciach,</w:t>
      </w:r>
    </w:p>
    <w:p w:rsidR="002F7D37" w:rsidRPr="008F06B4" w:rsidRDefault="009C763F">
      <w:pPr>
        <w:numPr>
          <w:ilvl w:val="0"/>
          <w:numId w:val="53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łamie regulamin obowiązujący w szkole,</w:t>
      </w:r>
    </w:p>
    <w:p w:rsidR="002F7D37" w:rsidRPr="008F06B4" w:rsidRDefault="009C763F">
      <w:pPr>
        <w:numPr>
          <w:ilvl w:val="0"/>
          <w:numId w:val="53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dopuścił się jakichkolwiek wykroczeń (kradzieże, bójki, palenie papierosów, spożywanie alkoholu i innych niedozwolonych środków, szantaż, wyłudzenia, zastraszanie, dewastacja i inne niedopuszczalne zachowania),</w:t>
      </w:r>
    </w:p>
    <w:p w:rsidR="002F7D37" w:rsidRPr="008F06B4" w:rsidRDefault="009C763F">
      <w:pPr>
        <w:numPr>
          <w:ilvl w:val="0"/>
          <w:numId w:val="53"/>
        </w:numPr>
        <w:spacing w:after="0"/>
        <w:ind w:left="144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danym roku szkolnym otrzymał naganę wychowawcy klasy lub naganę dyrektora szkoły.</w:t>
      </w:r>
    </w:p>
    <w:p w:rsidR="002F7D37" w:rsidRPr="008F06B4" w:rsidRDefault="009C763F">
      <w:pPr>
        <w:numPr>
          <w:ilvl w:val="0"/>
          <w:numId w:val="53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W uzasadnieniu wniosku należy przedstawić spełnianie kryteriów przewidzianych       w Statucie szkoły na ocenę zachowania, o którą uczeń się ubiega.</w:t>
      </w:r>
    </w:p>
    <w:p w:rsidR="002F7D37" w:rsidRPr="008F06B4" w:rsidRDefault="002F7D37">
      <w:pPr>
        <w:suppressAutoHyphens/>
        <w:spacing w:after="0" w:line="240" w:lineRule="auto"/>
        <w:ind w:left="1080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4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Dyrektor szkoły rozpatruje wniosek o podwyższenie oceny w ciągu 1 dnia roboczego od dnia złożenia wniosku.</w:t>
      </w:r>
    </w:p>
    <w:p w:rsidR="002F7D37" w:rsidRPr="008F06B4" w:rsidRDefault="002F7D37">
      <w:pPr>
        <w:spacing w:after="0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5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przypadku pozytywnego rozpatrzenia wniosku dotyczącego zmiany oceny z zajęć edukacyjnych, dyrektor wyznacza termin sprawdzianu z danego przedmiotu, który przeprowadza nauczyciel uczący ucznia. Sprawdzian odbywa się w dniu następnym od dnia rozpatrzenia wniosku i obejmuje część pisemną i ustną, a w przypadku muzyki, plastyki/zajęć artystycznych, zajęć technicznych, zajęć komputerowych/informatyki również zadania praktyczne. Sprawdzian z wychowania fizycznego ma przede wszystkim formę ćwiczeń praktycznych. </w:t>
      </w:r>
    </w:p>
    <w:p w:rsidR="002F7D37" w:rsidRPr="008F06B4" w:rsidRDefault="009C763F">
      <w:pPr>
        <w:numPr>
          <w:ilvl w:val="0"/>
          <w:numId w:val="55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Stopień trudności zadań na sprawdzianie odpowiada wymaganiom edukacyjnym na ocenę, o którą uczeń się ubiega i obejmuje treści realizowane w całym roku szkolnym.</w:t>
      </w:r>
    </w:p>
    <w:p w:rsidR="002F7D37" w:rsidRPr="008F06B4" w:rsidRDefault="009C763F">
      <w:pPr>
        <w:numPr>
          <w:ilvl w:val="0"/>
          <w:numId w:val="55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Jeżeli uczeń uzyska ze sprawdzianu min. 85% punktów możliwych do uzyskania, proponowana ocena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końcoworoczna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zostanie podwyższona o jeden stopień. </w:t>
      </w:r>
    </w:p>
    <w:p w:rsidR="002F7D37" w:rsidRPr="008F06B4" w:rsidRDefault="009C763F">
      <w:pPr>
        <w:numPr>
          <w:ilvl w:val="0"/>
          <w:numId w:val="55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Klasyfikacyjna ocena </w:t>
      </w:r>
      <w:proofErr w:type="spellStart"/>
      <w:r w:rsidRPr="008F06B4">
        <w:rPr>
          <w:rFonts w:ascii="Verdana" w:eastAsia="Verdana" w:hAnsi="Verdana" w:cs="Verdana"/>
          <w:sz w:val="18"/>
          <w:szCs w:val="18"/>
        </w:rPr>
        <w:t>końcoworoczna</w:t>
      </w:r>
      <w:proofErr w:type="spellEnd"/>
      <w:r w:rsidRPr="008F06B4">
        <w:rPr>
          <w:rFonts w:ascii="Verdana" w:eastAsia="Verdana" w:hAnsi="Verdana" w:cs="Verdana"/>
          <w:sz w:val="18"/>
          <w:szCs w:val="18"/>
        </w:rPr>
        <w:t xml:space="preserve"> nie może być niższa od oceny wcześniej zaproponowanej przez nauczyciela. </w:t>
      </w:r>
    </w:p>
    <w:p w:rsidR="002F7D37" w:rsidRPr="008F06B4" w:rsidRDefault="009C763F">
      <w:pPr>
        <w:numPr>
          <w:ilvl w:val="0"/>
          <w:numId w:val="55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Sprawdzian napisany przez ucznia i oceniony przez nauczyciela oraz wniosek                  o podwyższenie oceny pozostają w dokumentacji szkoły. </w:t>
      </w:r>
    </w:p>
    <w:p w:rsidR="002F7D37" w:rsidRPr="008F06B4" w:rsidRDefault="009C763F">
      <w:pPr>
        <w:numPr>
          <w:ilvl w:val="0"/>
          <w:numId w:val="55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lastRenderedPageBreak/>
        <w:t xml:space="preserve">Jeżeli uczeń nie przystąpi do sprawdzianu z przyczyn nieusprawiedliwionych, traci prawo do ubiegania się o podwyższenie oceny. Usprawiedliwieniem jest wyłącznie zwolnienie lekarskie lub wyjątkowa sytuacja losowa. </w:t>
      </w:r>
    </w:p>
    <w:p w:rsidR="002F7D37" w:rsidRPr="008F06B4" w:rsidRDefault="002F7D37">
      <w:pPr>
        <w:spacing w:after="0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6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 przypadku pozytywnego rozpatrzenia wniosku dotyczącego zmiany oceny zachowania dyrektor szkoły wraz z wychowawcą i pedagogiem przeprowadza analizę zasadności proponowanej przez wychowawcę oceny zachowania w oparciu o argumentację wychowawcy oraz obowiązującą dokumentację. W przypadku wątpliwości organizuje spotkanie  zespołu nauczycieli uczących w oddziale, do którego uczęszcza uczeń wraz  z pedagogiem szkolnym. Przewodniczącym zespołu jest dyrektor. </w:t>
      </w:r>
    </w:p>
    <w:p w:rsidR="002F7D37" w:rsidRPr="008F06B4" w:rsidRDefault="009C763F">
      <w:pPr>
        <w:numPr>
          <w:ilvl w:val="0"/>
          <w:numId w:val="56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Po przeprowadzonej analizie i wysłuchaniu argumentacji członków zespołu, wychowawca może zmienić swoją decyzję lub pozostać przy proponowanej ocenie zachowania.</w:t>
      </w:r>
    </w:p>
    <w:p w:rsidR="002F7D37" w:rsidRPr="008F06B4" w:rsidRDefault="009C763F">
      <w:pPr>
        <w:numPr>
          <w:ilvl w:val="0"/>
          <w:numId w:val="56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Dyrektor powiadamia w formie pisemnej rodziców/prawnych opiekunów ucznia w ciągu 5 dni roboczych od dnia wpłynięcia wniosku o rozstrzygnięciu w sprawie. Proponowana ocena zachowania ustalona w ten sposób jest ostateczna. </w:t>
      </w:r>
    </w:p>
    <w:p w:rsidR="002F7D37" w:rsidRPr="008F06B4" w:rsidRDefault="009C763F">
      <w:pPr>
        <w:numPr>
          <w:ilvl w:val="0"/>
          <w:numId w:val="56"/>
        </w:numPr>
        <w:spacing w:after="0"/>
        <w:ind w:left="720" w:hanging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 xml:space="preserve">Wniosek rodzica oraz protokół z przeprowadzonej analizy zasadności proponowanej oceny wraz z ostatecznym rozstrzygnięciem pozostaje w dokumentacji szkoły. </w:t>
      </w:r>
    </w:p>
    <w:p w:rsidR="002F7D37" w:rsidRPr="008F06B4" w:rsidRDefault="002F7D37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ind w:firstLine="360"/>
        <w:jc w:val="both"/>
        <w:rPr>
          <w:rFonts w:ascii="Verdana" w:eastAsia="Verdana" w:hAnsi="Verdana" w:cs="Verdana"/>
          <w:sz w:val="18"/>
          <w:szCs w:val="18"/>
        </w:rPr>
      </w:pPr>
      <w:r w:rsidRPr="008F06B4">
        <w:rPr>
          <w:rFonts w:ascii="Verdana" w:eastAsia="Verdana" w:hAnsi="Verdana" w:cs="Verdana"/>
          <w:sz w:val="18"/>
          <w:szCs w:val="18"/>
        </w:rPr>
        <w:t>Regulamin obowiązuje od roku 2015/2016.</w:t>
      </w:r>
    </w:p>
    <w:p w:rsidR="002F7D37" w:rsidRPr="008F06B4" w:rsidRDefault="002F7D37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b/>
          <w:color w:val="000000"/>
          <w:sz w:val="18"/>
          <w:szCs w:val="18"/>
        </w:rPr>
        <w:t>Załącznik 9</w:t>
      </w:r>
    </w:p>
    <w:p w:rsidR="002F7D37" w:rsidRPr="008F06B4" w:rsidRDefault="002F7D37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2F7D37" w:rsidRPr="008F06B4" w:rsidRDefault="009C763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F06B4">
        <w:rPr>
          <w:rFonts w:ascii="Verdana" w:eastAsia="Verdana" w:hAnsi="Verdana" w:cs="Verdana"/>
          <w:b/>
          <w:color w:val="000000"/>
          <w:sz w:val="18"/>
          <w:szCs w:val="18"/>
        </w:rPr>
        <w:t>REGULAMIN KORZYSTANIA Z SZATNI</w:t>
      </w:r>
      <w:r w:rsidRPr="008F06B4">
        <w:rPr>
          <w:rFonts w:ascii="Verdana" w:eastAsia="Verdana" w:hAnsi="Verdana" w:cs="Verdana"/>
          <w:b/>
          <w:color w:val="000000"/>
          <w:sz w:val="18"/>
          <w:szCs w:val="18"/>
        </w:rPr>
        <w:br/>
        <w:t>W SZKOLE PODSTAWOWEJ NR 3 W PSZCZYNIE</w:t>
      </w:r>
    </w:p>
    <w:p w:rsidR="002F7D37" w:rsidRPr="008F06B4" w:rsidRDefault="002F7D37">
      <w:pPr>
        <w:suppressAutoHyphens/>
        <w:spacing w:after="24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7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Z szatni obowiązkowo korzystają wyłącznie uczniowie klas I - III Szkoły Podstawowej nr 3 podczas trwania zajęć szkolnych.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8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Otwarcie szatni następuje o godz. 7.00 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59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Uczniowie mogą korzystać z szatni  tylko  w czasie przerw, bezpośrednio przed i po zakończeniu lekcji.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0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Każda klasa ma w szatni przyporządkowane i oznaczone miejsce.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1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Uczniowie wieszają okrycia i obuwie na wieszakach, które zostały im przyporządkowane.   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2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 xml:space="preserve">Ubrania powinny posiadać wieszaki do zawieszania, a obuwie przechowuje się w workach lub reklamówkach na obuwie. 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3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Rękawiczki, czapki i inne drobne elementy odzieży należy włożyć do kieszeni lub zabezpieczyć tak, aby nie wypadły.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4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Dla lepszego zabezpieczenia odzieży i obuwia powinny być one oznaczone (podpisane) w miejscu znanym właścicielowi.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5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W oddanej do szatni odzieży nie wolno pozostawiać pieniędzy, dokumentów, urządzeń elektronicznych i innych cennych przedmiotów, za które szkoła nie ponosi odpowiedzialności.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6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Uczniowie korzystający z szatni podporządkowują się bezwzględnie dyżurującemu na korytarzu pracownikowi szkoły odpowiadającemu za ich bezpieczeństwo.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7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W szatni należy zachowywać się kulturalnie, nie wolno krzyczeć, popychać się, stwarzać niebezpiecznych sytuacji</w:t>
      </w:r>
      <w:r w:rsidRPr="008F06B4"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8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Nie należy przebywać w szatni, gdy z niej nie korzystamy.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69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Uczniowie korzystający z szatni zobowiązani są dbać o czystość i porządek. 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70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Nie wolno przewieszać odzieży, przestawiać obuwia należącego do innych uczniów.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71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Za szkody poczynione w szatni przez ucznia odpowiadają materialnie jego rodzice.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72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>Uczeń niezdyscyplinowany karany będzie zgodnie z zapisami zawartymi w Regulaminie Oceny Zachowania.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2F7D37" w:rsidRPr="008F06B4" w:rsidRDefault="009C763F">
      <w:pPr>
        <w:numPr>
          <w:ilvl w:val="0"/>
          <w:numId w:val="73"/>
        </w:numPr>
        <w:spacing w:after="0" w:line="240" w:lineRule="auto"/>
        <w:ind w:left="720" w:hanging="360"/>
        <w:rPr>
          <w:rFonts w:ascii="Verdana" w:eastAsia="Verdana" w:hAnsi="Verdana" w:cs="Verdana"/>
          <w:color w:val="000000"/>
          <w:sz w:val="18"/>
          <w:szCs w:val="18"/>
        </w:rPr>
      </w:pPr>
      <w:r w:rsidRPr="008F06B4">
        <w:rPr>
          <w:rFonts w:ascii="Verdana" w:eastAsia="Verdana" w:hAnsi="Verdana" w:cs="Verdana"/>
          <w:color w:val="000000"/>
          <w:sz w:val="18"/>
          <w:szCs w:val="18"/>
        </w:rPr>
        <w:t xml:space="preserve">W sytuacjach nieuregulowanych w niniejszym regulaminie decyzję podejmuje dyrektor szkoły. 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9C763F" w:rsidRPr="008F06B4" w:rsidRDefault="009C763F" w:rsidP="009C763F">
      <w:pPr>
        <w:spacing w:after="0" w:line="450" w:lineRule="atLeast"/>
        <w:jc w:val="center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Załącznik nr 10</w:t>
      </w:r>
    </w:p>
    <w:p w:rsidR="009C763F" w:rsidRPr="008F06B4" w:rsidRDefault="009C763F" w:rsidP="009C763F">
      <w:pPr>
        <w:spacing w:after="240" w:line="450" w:lineRule="atLeast"/>
        <w:jc w:val="center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br/>
        <w:t>w Zespole Szkół nr 2 w Pszczynie.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 PODSTAWA PRAWNA</w:t>
      </w:r>
    </w:p>
    <w:p w:rsidR="009C763F" w:rsidRPr="008F06B4" w:rsidRDefault="009C763F" w:rsidP="009C763F">
      <w:pPr>
        <w:numPr>
          <w:ilvl w:val="0"/>
          <w:numId w:val="74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Rozporządzenie Ministra Edukacji Narodowej i Sportu z dnia 19 lutego 2002r sprawie sposobu prowadzenia przez publiczne przedszkola, szkoły i placówki dokumentacji przebiegu nauczania, działalności wychowawczej i opiekuńczej oraz rodzajów tej dokumentacji (Dz. U. z 2002 r. Nr 23, poz. z </w:t>
      </w:r>
      <w:proofErr w:type="spellStart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późn</w:t>
      </w:r>
      <w:proofErr w:type="spellEnd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 zm.)</w:t>
      </w:r>
    </w:p>
    <w:p w:rsidR="009C763F" w:rsidRPr="008F06B4" w:rsidRDefault="009C763F" w:rsidP="009C763F">
      <w:pPr>
        <w:numPr>
          <w:ilvl w:val="0"/>
          <w:numId w:val="74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Ustawa z dnia 29 sierpnia 1997 r. o ochronie danych osobowych. (tekst jednolity: Dz. U. 2002 r. Nr 101 poz. 926, z </w:t>
      </w:r>
      <w:proofErr w:type="spellStart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późn</w:t>
      </w:r>
      <w:proofErr w:type="spellEnd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 zm</w:t>
      </w:r>
      <w:bookmarkStart w:id="1" w:name="_Toc318799514"/>
      <w:bookmarkEnd w:id="1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.),</w:t>
      </w:r>
    </w:p>
    <w:p w:rsidR="009C763F" w:rsidRPr="008F06B4" w:rsidRDefault="009C763F" w:rsidP="009C763F">
      <w:pPr>
        <w:numPr>
          <w:ilvl w:val="0"/>
          <w:numId w:val="74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Rozporządzenie Ministra Spraw Wewnętrznych i Administracji z dnia 29 kwietnia 2004 r. ( Dz. U. z 2004 r. Nr 100 poz. 1024 </w:t>
      </w:r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z </w:t>
      </w:r>
      <w:proofErr w:type="spellStart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późn</w:t>
      </w:r>
      <w:proofErr w:type="spellEnd"/>
      <w:r w:rsidRPr="008F06B4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. zm</w:t>
      </w: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.)</w:t>
      </w:r>
    </w:p>
    <w:p w:rsidR="009C763F" w:rsidRPr="008F06B4" w:rsidRDefault="009C763F" w:rsidP="009C763F">
      <w:pPr>
        <w:numPr>
          <w:ilvl w:val="0"/>
          <w:numId w:val="74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Statut szkoły.</w:t>
      </w:r>
      <w:r w:rsidRPr="008F06B4">
        <w:rPr>
          <w:rFonts w:ascii="Verdana" w:eastAsia="Times New Roman" w:hAnsi="Verdana" w:cs="Times New Roman"/>
          <w:sz w:val="18"/>
          <w:szCs w:val="18"/>
        </w:rPr>
        <w:br/>
      </w:r>
    </w:p>
    <w:p w:rsidR="009C763F" w:rsidRPr="008F06B4" w:rsidRDefault="009C763F" w:rsidP="009C763F">
      <w:pPr>
        <w:spacing w:after="0" w:line="450" w:lineRule="atLeast"/>
        <w:ind w:left="720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1 POSTANOWIENIA OGÓLNE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7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Celem regulaminu jest: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określenie zasad i możliwości korzystania z dziennika elektronicznego przez rodziców (prawnych opiekunów), uczniów oraz pracowników szkoły w sposób bezpieczny i zapewniający ochronę danych osobowych.</w:t>
      </w:r>
    </w:p>
    <w:p w:rsidR="009C763F" w:rsidRPr="008F06B4" w:rsidRDefault="009C763F" w:rsidP="009C763F">
      <w:pPr>
        <w:numPr>
          <w:ilvl w:val="0"/>
          <w:numId w:val="76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szkole, dziennik elektroniczny działa i funkcjonuje za pośrednictwem strony</w:t>
      </w:r>
      <w:r w:rsidR="008F06B4">
        <w:rPr>
          <w:rFonts w:ascii="Verdana" w:eastAsia="Times New Roman" w:hAnsi="Verdana" w:cs="Times New Roman"/>
          <w:sz w:val="18"/>
          <w:szCs w:val="18"/>
        </w:rPr>
        <w:t xml:space="preserve"> </w:t>
      </w:r>
      <w:hyperlink r:id="rId5" w:history="1">
        <w:r w:rsidRPr="008F06B4">
          <w:rPr>
            <w:rFonts w:ascii="Verdana" w:eastAsia="Times New Roman" w:hAnsi="Verdana" w:cs="Times New Roman"/>
            <w:b/>
            <w:bCs/>
            <w:color w:val="D33432"/>
            <w:sz w:val="18"/>
            <w:szCs w:val="18"/>
            <w:u w:val="single"/>
          </w:rPr>
          <w:t>https://uonetplus.vulcan.net.pl/pszczyna</w:t>
        </w:r>
      </w:hyperlink>
      <w:r w:rsidRPr="008F06B4">
        <w:rPr>
          <w:rFonts w:ascii="Verdana" w:eastAsia="Times New Roman" w:hAnsi="Verdana" w:cs="Times New Roman"/>
          <w:sz w:val="18"/>
          <w:szCs w:val="18"/>
        </w:rPr>
        <w:t xml:space="preserve">. Oprogramowanie oraz usługi z nim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związane dostarczane są przez firmę zewnętrzną, współpracującą ze szkołą. Podstawą działania dziennika elektronicznego jest umowa podpisana przez Dyrektora Szkoły i uprawnionego przedstawiciela firmy dostarczającej i obsługującej system dziennika elektronicznego. Szczegółową odpowiedzialność obu stron reguluje zawarta pomiędzy stronami umowa oraz przepisy obowiązującego w Polsce prawa.</w:t>
      </w:r>
    </w:p>
    <w:p w:rsidR="009C763F" w:rsidRPr="008F06B4" w:rsidRDefault="009C763F" w:rsidP="009C763F">
      <w:pPr>
        <w:numPr>
          <w:ilvl w:val="0"/>
          <w:numId w:val="7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niezawodność działania systemu, ochronę danych osobowych umieszczonych na serwerach oraz tworzenie kopii bezpieczeństwa, odpowiada firma nadzorująca pracę dziennika internetowego.</w:t>
      </w:r>
    </w:p>
    <w:p w:rsidR="009C763F" w:rsidRPr="008F06B4" w:rsidRDefault="009C763F" w:rsidP="009C763F">
      <w:pPr>
        <w:numPr>
          <w:ilvl w:val="0"/>
          <w:numId w:val="7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dziennika elektronicznego mają bezpośredni dostęp nauczyciele i uprawnieni pracownicy szkoły, uczniowie oraz ich rodzice (prawni opiekunowie) w zakresie udostępnionych im danych. Dostęp do dziennika elektronicznego jest bezpłatny.</w:t>
      </w:r>
    </w:p>
    <w:p w:rsidR="009C763F" w:rsidRPr="008F06B4" w:rsidRDefault="009C763F" w:rsidP="009C763F">
      <w:pPr>
        <w:numPr>
          <w:ilvl w:val="0"/>
          <w:numId w:val="7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Pracownicy szkoły zobowiązani są do stosowania zasad zawartych w poniższym dokumencie, przestrzegania przepisów obowiązujących w szkole.</w:t>
      </w:r>
    </w:p>
    <w:p w:rsidR="009C763F" w:rsidRPr="008F06B4" w:rsidRDefault="009C763F" w:rsidP="009C763F">
      <w:pPr>
        <w:numPr>
          <w:ilvl w:val="0"/>
          <w:numId w:val="7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Rodzicom na pierwszym zebraniu w nowym roku szkolnym i uczniom na początkowych godzinach wychowawczych, zapewnia się możliwość zapoznania się ze sposobem działania i funkcjonowania dziennika elektronicznego.</w:t>
      </w:r>
    </w:p>
    <w:p w:rsidR="009C763F" w:rsidRPr="008F06B4" w:rsidRDefault="009C763F" w:rsidP="009C763F">
      <w:pPr>
        <w:numPr>
          <w:ilvl w:val="0"/>
          <w:numId w:val="7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Użytkownik systemu dziennika elektronicznego zgodnie z ustawą o ochronie danych osobowych nie udostępnia zasobów dziennika osobom trzecim.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8.1.Wszystkie moduły składające się na dziennik elektroniczny, zapewniają realizację zapisów, które zamieszczone są w Wewnątrzszkolnym Systemie Oceniania, który jest dostępny na stronie internetowej szkoły.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 § 2 KONTA W DZIENNIKU ELEKTRONICZNYM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Każdy użytkownik posiada własne konto w systemie dziennika elektronicznego, za które osobiście odpowiada. Aby uzyskać dostęp do dziennika elektronicznego należy posiadać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konto na poczcie elektronicznej (adres e-mail). Na konto będą przychodzić odpowiednie informacje dotyczące hasła lub jego zmiany.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Loginem w dzienniku elektronicznym jest e-mail poczty elektronicznej.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Hasło w dzienniku elektronicznym jest to ciąg znaków na kontach użytkowników. Hasło jest zmieniane przez system co 30 dni. Hasło musi się składać z co najmniej 8 znaków będących kombinacją liter i cyfr, dużych i małych znaków oraz znaków specjalnych.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Użytkownik jest zobowiązany dbać o zasady bezpieczeństwa posługując się loginem i hasłem do systemu, które poznał na szkoleniu (nauczyciele na radzie pedagogicznej, rodzice na zebraniu, uczniowie na zajęciach).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Każdy użytkownik poprzez login i hasło jest identyfikowany w systemie dziennika elektronicznego.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Hasło umożliwiające dostęp do zasobów sieci dziennika elektronicznego każdy użytkownik utrzymuje w tajemnicy, również po upływie ich ważności.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utraty hasła lub podejrzenia, że zostało odczytane/wykradzione przez osobę nieuprawnioną, użytkownik zobowiązany jest do natychmiastowej zmiany hasła.</w:t>
      </w:r>
    </w:p>
    <w:p w:rsidR="009C763F" w:rsidRPr="008F06B4" w:rsidRDefault="009C763F" w:rsidP="009C763F">
      <w:pPr>
        <w:numPr>
          <w:ilvl w:val="0"/>
          <w:numId w:val="7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dzienniku internetowym funkcjonują następujące grupy kont posiadające odpowiadające im uprawnienia:</w:t>
      </w:r>
    </w:p>
    <w:p w:rsidR="009C763F" w:rsidRPr="008F06B4" w:rsidRDefault="009C763F" w:rsidP="009C763F">
      <w:pPr>
        <w:numPr>
          <w:ilvl w:val="0"/>
          <w:numId w:val="7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ADMINISTRATOR VULKCAN SERVICE posiada uprawnienia wynikające z umowy.</w:t>
      </w:r>
    </w:p>
    <w:p w:rsidR="009C763F" w:rsidRPr="008F06B4" w:rsidRDefault="009C763F" w:rsidP="009C763F">
      <w:pPr>
        <w:numPr>
          <w:ilvl w:val="0"/>
          <w:numId w:val="7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ADMINISTRATOR SZKOŁY zarządza wszystkimi danymi szkoły( jednostki, klasy, uczniowie, nauczyciele, przedmioty, lekcje), a w szczególności: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listę kont użytkowników,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zablokowanymi kontami,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redaguje i edytuje dane wszystkich uczniów,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ocenami w całej szkole,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w całej szkole,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listami klas,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ma wgląd w statystyki wszystkich uczniów,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logowań,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oceny wszystkich uczniów,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frekwencję wszystkich uczniów,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ogłoszeń szkoły,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konfiguracji konta,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wydruków,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eksportów,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tygodniowym planem zajęć,</w:t>
      </w:r>
    </w:p>
    <w:p w:rsidR="009C763F" w:rsidRPr="008F06B4" w:rsidRDefault="009C763F" w:rsidP="009C763F">
      <w:pPr>
        <w:numPr>
          <w:ilvl w:val="0"/>
          <w:numId w:val="7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wybranych opcji panelu dyrektorskiego.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8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DYREKTOR SZKOŁY posiada uprawnienia administracyjne, a szczególności: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ocenami z prowadzonych przedmiotów,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tematami prowadzonych lekcji,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wszystkimi ocenami w klasie, w której dyrektor jest wychowawcą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z prowadzonych przedmiotów,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edytuje dane wszystkich uczniów,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wszystkich uczniów,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logowań,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oceny wszystkich uczniów,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frekwencję wszystkich uczniów,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ma dostęp do ogłoszeń szkoły,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konfiguracji konta,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wydruków,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eksportów,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raportów,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tygodniowym planem zajęć,</w:t>
      </w:r>
    </w:p>
    <w:p w:rsidR="009C763F" w:rsidRPr="008F06B4" w:rsidRDefault="009C763F" w:rsidP="009C763F">
      <w:pPr>
        <w:numPr>
          <w:ilvl w:val="0"/>
          <w:numId w:val="8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danych znajdujących się w panelu dyrektorskim</w:t>
      </w:r>
    </w:p>
    <w:p w:rsidR="009C763F" w:rsidRPr="008F06B4" w:rsidRDefault="009C763F" w:rsidP="009C763F">
      <w:pPr>
        <w:numPr>
          <w:ilvl w:val="0"/>
          <w:numId w:val="8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WYCHOWAWCA KLASY dysponuje następującymi uprawnieniami: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tematami prowadzonych lekcji,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ocenami z prowadzonych lekcji,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wszystkimi ocenami w klasie, w której nauczyciel jest wychowawcą – jeśli szkolny administrator dziennika elektronicznego włączył takie uprawnienie,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z prowadzonych przedmiotów,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frekwencją w klasie, w której nauczyciel jest wychowawcą.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edytuje dane uczniów w klasie, w której nauczyciel jest wychowawcą,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wszystkich uczniów klasy, której nauczyciel jest wychowawcą,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wgląd w statystyki logowań uczniów swojej klasy,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oceny wszystkich uczniów klasy, której nauczyciel jest wychowawcą,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frekwencję wszystkich uczniów klasy, której nauczyciel jest wychowawcą,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ogłoszeń szkoły,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konfiguracji konta,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wydruków,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eksportów,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zarządza swoim tygodniowym planem lekcji,</w:t>
      </w:r>
    </w:p>
    <w:p w:rsidR="009C763F" w:rsidRPr="008F06B4" w:rsidRDefault="009C763F" w:rsidP="009C763F">
      <w:pPr>
        <w:numPr>
          <w:ilvl w:val="0"/>
          <w:numId w:val="8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 tygodniowym planem lekcji swojej klasy.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8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NAUCZYCIEL dysponuje następującymi uprawnieniami: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tematami prowadzonych lekcji,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ocenami z prowadzonych lekcji,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frekwencją z prowadzonych lekcji,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wgląd w dane wszystkich uczniów,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przeglądanie ocen wszystkich uczniów w zakresie nauczanego przedmiotu,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przeglądanie frekwencji wszystkich uczniów w zakresie nauczanego przedmiotu,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wiadomości systemowych,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ogłoszeń szkoły,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konfiguracji konta,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wydruków,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dostęp do eksportów,</w:t>
      </w:r>
    </w:p>
    <w:p w:rsidR="009C763F" w:rsidRPr="008F06B4" w:rsidRDefault="009C763F" w:rsidP="009C763F">
      <w:pPr>
        <w:numPr>
          <w:ilvl w:val="0"/>
          <w:numId w:val="8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zarządzanie swoim planem lekcji.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8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 (prawny opiekun) po zalogowaniu się na swoim koncie ma dostęp w systemie do następujących danych:</w:t>
      </w:r>
    </w:p>
    <w:p w:rsidR="009C763F" w:rsidRPr="008F06B4" w:rsidRDefault="009C763F" w:rsidP="009C763F">
      <w:pPr>
        <w:numPr>
          <w:ilvl w:val="0"/>
          <w:numId w:val="8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informacji identyfikujących swoje dziecko tzn. w szczególności:</w:t>
      </w:r>
    </w:p>
    <w:p w:rsidR="009C763F" w:rsidRPr="008F06B4" w:rsidRDefault="009C763F" w:rsidP="009C763F">
      <w:pPr>
        <w:numPr>
          <w:ilvl w:val="0"/>
          <w:numId w:val="8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przeglądanie ocen swojego podopiecznego,</w:t>
      </w:r>
    </w:p>
    <w:p w:rsidR="009C763F" w:rsidRPr="008F06B4" w:rsidRDefault="009C763F" w:rsidP="009C763F">
      <w:pPr>
        <w:numPr>
          <w:ilvl w:val="0"/>
          <w:numId w:val="8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przeglądanie nieobecności swojego podopiecznego,</w:t>
      </w:r>
    </w:p>
    <w:p w:rsidR="009C763F" w:rsidRPr="008F06B4" w:rsidRDefault="009C763F" w:rsidP="009C763F">
      <w:pPr>
        <w:numPr>
          <w:ilvl w:val="0"/>
          <w:numId w:val="8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uwag dotyczących swojego podopiecznego.</w:t>
      </w:r>
    </w:p>
    <w:p w:rsidR="009C763F" w:rsidRPr="008F06B4" w:rsidRDefault="009C763F" w:rsidP="009C763F">
      <w:pPr>
        <w:numPr>
          <w:ilvl w:val="0"/>
          <w:numId w:val="8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wiadomości systemowych,</w:t>
      </w:r>
    </w:p>
    <w:p w:rsidR="009C763F" w:rsidRPr="008F06B4" w:rsidRDefault="009C763F" w:rsidP="009C763F">
      <w:pPr>
        <w:numPr>
          <w:ilvl w:val="0"/>
          <w:numId w:val="8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komunikatów.</w:t>
      </w:r>
    </w:p>
    <w:p w:rsidR="009C763F" w:rsidRPr="008F06B4" w:rsidRDefault="009C763F" w:rsidP="009C763F">
      <w:pPr>
        <w:numPr>
          <w:ilvl w:val="0"/>
          <w:numId w:val="8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listy loginów użytkowników uprawnionych do edycji danych związanych z jego dzieckiem.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9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UCZEŃ w zakresie swoich uprawnień:</w:t>
      </w:r>
    </w:p>
    <w:p w:rsidR="009C763F" w:rsidRPr="008F06B4" w:rsidRDefault="009C763F" w:rsidP="009C763F">
      <w:pPr>
        <w:numPr>
          <w:ilvl w:val="0"/>
          <w:numId w:val="9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własne oceny,</w:t>
      </w:r>
    </w:p>
    <w:p w:rsidR="009C763F" w:rsidRPr="008F06B4" w:rsidRDefault="009C763F" w:rsidP="009C763F">
      <w:pPr>
        <w:numPr>
          <w:ilvl w:val="0"/>
          <w:numId w:val="9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przegląda własną frekwencję,</w:t>
      </w:r>
    </w:p>
    <w:p w:rsidR="009C763F" w:rsidRPr="008F06B4" w:rsidRDefault="009C763F" w:rsidP="009C763F">
      <w:pPr>
        <w:numPr>
          <w:ilvl w:val="0"/>
          <w:numId w:val="9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korzysta z wiadomości systemowych,</w:t>
      </w:r>
    </w:p>
    <w:p w:rsidR="009C763F" w:rsidRPr="008F06B4" w:rsidRDefault="009C763F" w:rsidP="009C763F">
      <w:pPr>
        <w:numPr>
          <w:ilvl w:val="0"/>
          <w:numId w:val="9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ma dostęp do komunikatów.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9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Każdy użytkownik ma obowiązek dokładnego zapoznania się z POMOCĄ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REGULAMINAMI dostępnymi po zalogowaniu się na swoje konto. Zasady te są opisane w zakładce POMOC??? (czy BAZA WIEDZY???) w dzienniku elektronicznym po zalogowaniu się na swoje bezpłatne konto na stronie https://uonetplus.vulcan.net.pl/pszczyna.</w:t>
      </w:r>
    </w:p>
    <w:p w:rsidR="009C763F" w:rsidRPr="008F06B4" w:rsidRDefault="009C763F" w:rsidP="009C763F">
      <w:pPr>
        <w:numPr>
          <w:ilvl w:val="0"/>
          <w:numId w:val="9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Uprawnienia przypisane do kont mogą zostać zmienione przez Szkolnego Administratora oraz Administratora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Vulcan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 xml:space="preserve"> Service. Aktualna lista uprawnień publikowana jest w dokumentacji Systemu dostępnej po zalogowaniu na kontach Dyrektora Szkoły oraz Szkolnego Administratora.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3 PRZEKAZYWANIE INFORMACJI W DZIENNIKU ELEKTRONICZNYM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9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 dzienniku elektronicznym do przekazywania i wymiany informacji służą moduły KOMUNIKATY i UWAGI.</w:t>
      </w:r>
    </w:p>
    <w:p w:rsidR="009C763F" w:rsidRPr="008F06B4" w:rsidRDefault="009C763F" w:rsidP="009C763F">
      <w:pPr>
        <w:numPr>
          <w:ilvl w:val="0"/>
          <w:numId w:val="9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Szkoła przewiduje również inne formy przekazywania informacji rodzicom i uczniom niż przewidziane w dzienniku elektronicznym- zeszyt korespondencji, konsultacje, wywiadówka, kontakty indywidualne i rozmowy telefoniczne . Szkoła może, na życzenie rodzica (prawnego opiekuna) udostępnić papierowe wydruki, które są przewidziane dla konta Rodzica w systemie dziennika elektronicznego. W szczególnych sytuacjach szkoła może informować rodzica w formie pisemnej.</w:t>
      </w:r>
    </w:p>
    <w:p w:rsidR="009C763F" w:rsidRPr="008F06B4" w:rsidRDefault="009C763F" w:rsidP="009C763F">
      <w:pPr>
        <w:numPr>
          <w:ilvl w:val="0"/>
          <w:numId w:val="9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Pracownikom szkoły, nie wolno udzielać żadnych poufnych informacji z dziennika elektronicznego. Wszystkie dane osobowe uczniów i ich rodzin są poufne. Nie wolno przekazywać żadnych informacji odnośnie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np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 xml:space="preserve">: haseł, ocen, frekwencji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itp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>, rodzicom i uczniom, drogą telefoniczną, która nie pozwala na jednoznaczną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identyfikację drugiej osoby.</w:t>
      </w:r>
    </w:p>
    <w:p w:rsidR="009C763F" w:rsidRPr="008F06B4" w:rsidRDefault="009C763F" w:rsidP="009C763F">
      <w:pPr>
        <w:numPr>
          <w:ilvl w:val="0"/>
          <w:numId w:val="9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Dane osobowe lub informacje dotyczące ocen, zachowania czy frekwencji szkoła może udostępnić na żądanie osobiste lub pisemne instytucji wspomagającej pracę placówki takich jak: Policja, Prokuratura, Sąd itp.</w:t>
      </w:r>
    </w:p>
    <w:p w:rsidR="009C763F" w:rsidRPr="008F06B4" w:rsidRDefault="009C763F" w:rsidP="009C763F">
      <w:pPr>
        <w:numPr>
          <w:ilvl w:val="0"/>
          <w:numId w:val="9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służy do komunikacji i przekazywania informacji. Należy go wykorzystywać, gdy potrzebna jest informacja zwrotna o przeczytaniu wiadomości lub odpowiedzi na pytanie, oraz gdy chcemy przekazać wiadomość tylko pewnej grupie osób np. uczniom tylko jednej klasy.</w:t>
      </w:r>
    </w:p>
    <w:p w:rsidR="009C763F" w:rsidRPr="008F06B4" w:rsidRDefault="009C763F" w:rsidP="009C763F">
      <w:pPr>
        <w:numPr>
          <w:ilvl w:val="0"/>
          <w:numId w:val="9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nie może zastąpić oficjalnych podań, zgód, opinii lub zaświadczeń w formie papierowej, których obieg regulowany jest odrębnymi przepisami.</w:t>
      </w:r>
    </w:p>
    <w:p w:rsidR="009C763F" w:rsidRPr="008F06B4" w:rsidRDefault="009C763F" w:rsidP="009C763F">
      <w:pPr>
        <w:numPr>
          <w:ilvl w:val="0"/>
          <w:numId w:val="94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może służyć do informowania o nagłej nieobecności ucznia w szkole, ale usprawiedliwienie tej nieobecności musi nastąpić zgodnie </w:t>
      </w: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z </w:t>
      </w:r>
      <w:r w:rsidRPr="008F06B4">
        <w:rPr>
          <w:rFonts w:ascii="Verdana" w:eastAsia="Times New Roman" w:hAnsi="Verdana" w:cs="Times New Roman"/>
          <w:sz w:val="18"/>
          <w:szCs w:val="18"/>
        </w:rPr>
        <w:t>przepisami wewnątrzszkolnymi.</w:t>
      </w:r>
    </w:p>
    <w:p w:rsidR="009C763F" w:rsidRPr="008F06B4" w:rsidRDefault="009C763F" w:rsidP="009C763F">
      <w:pPr>
        <w:numPr>
          <w:ilvl w:val="0"/>
          <w:numId w:val="9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Odczytanie informacji przez, rodzica zawartej w module KOMUNIKATY, jest równoznaczne z przyjęciem do wiadomości treści komunikatu, co potwierdzone zostaje automatycznie odpowiednią adnotacją systemu przy wiadomości. Adnotację potwierdzającą odczytanie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wiadomości w systemie uważa się za równoważną skutecznemu dostarczeniu jej do rodzica (prawnego opiekuna) ucznia.</w:t>
      </w:r>
    </w:p>
    <w:p w:rsidR="009C763F" w:rsidRPr="008F06B4" w:rsidRDefault="009C763F" w:rsidP="009C763F">
      <w:pPr>
        <w:numPr>
          <w:ilvl w:val="0"/>
          <w:numId w:val="9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nauczyciel uzna, że zachowanie ucznia np. ucieczka z lekcji, niestosowne zachowanie itp. wymaga szczególnego odnotowania, powinien wysłać odpowiednią treść do rodzica (prawnego opiekuna) za pomocą modułu UWAGI.</w:t>
      </w:r>
    </w:p>
    <w:p w:rsidR="009C763F" w:rsidRPr="008F06B4" w:rsidRDefault="009C763F" w:rsidP="009C763F">
      <w:pPr>
        <w:numPr>
          <w:ilvl w:val="0"/>
          <w:numId w:val="9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Wiadomości odznaczone jako UWAGI, będą automatycznie dodawane do kartoteki danego ucznia z podaniem:</w:t>
      </w:r>
    </w:p>
    <w:p w:rsidR="009C763F" w:rsidRPr="008F06B4" w:rsidRDefault="009C763F" w:rsidP="009C763F">
      <w:pPr>
        <w:numPr>
          <w:ilvl w:val="0"/>
          <w:numId w:val="9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daty wysłania</w:t>
      </w:r>
    </w:p>
    <w:p w:rsidR="009C763F" w:rsidRPr="008F06B4" w:rsidRDefault="009C763F" w:rsidP="009C763F">
      <w:pPr>
        <w:numPr>
          <w:ilvl w:val="0"/>
          <w:numId w:val="9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imienia i nazwiska nauczyciela wpisującego uwagę,</w:t>
      </w:r>
    </w:p>
    <w:p w:rsidR="009C763F" w:rsidRPr="008F06B4" w:rsidRDefault="009C763F" w:rsidP="009C763F">
      <w:pPr>
        <w:numPr>
          <w:ilvl w:val="0"/>
          <w:numId w:val="9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adresata</w:t>
      </w:r>
    </w:p>
    <w:p w:rsidR="009C763F" w:rsidRPr="008F06B4" w:rsidRDefault="009C763F" w:rsidP="009C763F">
      <w:pPr>
        <w:numPr>
          <w:ilvl w:val="0"/>
          <w:numId w:val="9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tematu i treści uwagi.</w:t>
      </w:r>
    </w:p>
    <w:p w:rsidR="009C763F" w:rsidRPr="008F06B4" w:rsidRDefault="009C763F" w:rsidP="009C763F">
      <w:pPr>
        <w:numPr>
          <w:ilvl w:val="0"/>
          <w:numId w:val="9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Odznaczenie przez rodzica przeczytanej UWAGI w dzienniku elektronicznym, nie powoduje jej usunięcia z systemu.</w:t>
      </w:r>
    </w:p>
    <w:p w:rsidR="009C763F" w:rsidRPr="008F06B4" w:rsidRDefault="009C763F" w:rsidP="009C763F">
      <w:pPr>
        <w:numPr>
          <w:ilvl w:val="0"/>
          <w:numId w:val="9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pomocą OGŁOSZEŃ można powiadamiać uczniów i rodziców o zebraniach z rodzicami, liście obowiązujących lektur itp. Moduł ten należy wykorzystywać, gdy nie potrzebna jest informacja zwrotna o przeczytaniu wiadomości  lub nadesłanie na nią odpowiedzi.</w:t>
      </w:r>
    </w:p>
    <w:p w:rsidR="009C763F" w:rsidRPr="008F06B4" w:rsidRDefault="009C763F" w:rsidP="009C763F">
      <w:pPr>
        <w:numPr>
          <w:ilvl w:val="0"/>
          <w:numId w:val="9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Moduł KOMUNIKATY daje możliwość wyświetlania informacji razem lub osobno:</w:t>
      </w:r>
    </w:p>
    <w:p w:rsidR="009C763F" w:rsidRPr="008F06B4" w:rsidRDefault="009C763F" w:rsidP="009C763F">
      <w:pPr>
        <w:numPr>
          <w:ilvl w:val="0"/>
          <w:numId w:val="9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wszystkim uczniom w szkole,</w:t>
      </w:r>
    </w:p>
    <w:p w:rsidR="009C763F" w:rsidRPr="008F06B4" w:rsidRDefault="009C763F" w:rsidP="009C763F">
      <w:pPr>
        <w:numPr>
          <w:ilvl w:val="0"/>
          <w:numId w:val="9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wszystkim rodzicom lub prawnym opiekunom dzieci uczęszczających do szkoły,</w:t>
      </w:r>
    </w:p>
    <w:p w:rsidR="009C763F" w:rsidRPr="008F06B4" w:rsidRDefault="009C763F" w:rsidP="009C763F">
      <w:pPr>
        <w:numPr>
          <w:ilvl w:val="0"/>
          <w:numId w:val="9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wszystkim nauczycielom w szkole.</w:t>
      </w:r>
    </w:p>
    <w:p w:rsidR="009C763F" w:rsidRPr="008F06B4" w:rsidRDefault="009C763F" w:rsidP="009C763F">
      <w:pPr>
        <w:numPr>
          <w:ilvl w:val="0"/>
          <w:numId w:val="9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informacje umieszczane w dzienniku elektronicznym, których celem jest zbiórka pieniędzy, przeprowadzanie spotkań czy zapisów na zajęcia, w których mogą wziąć udział osoby z poza szkoły, imprez o zasięgu ogólnoszkolnym organizowanych na terenie szkoły i innych o podobnej formie, muszą mieć akceptację dyrektora szkoły.</w:t>
      </w:r>
    </w:p>
    <w:p w:rsidR="009C763F" w:rsidRPr="008F06B4" w:rsidRDefault="009C763F" w:rsidP="009C763F">
      <w:pPr>
        <w:numPr>
          <w:ilvl w:val="0"/>
          <w:numId w:val="9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Nie należy usuwać nieaktywnych ogłoszeń, kasować przeczytanych wiadomości, czy terminów wydarzeń. Po zakończeniu okresu klasyfikacyjnego SZKOLNY ADMINISTRATOR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zamyka rok szkolny archiwizując dane oraz umożliwia poprawne odczytanie ich w przyszłości.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4  SZKOLNY ADMINISTRATOR DZIENNIKA ELEKTRONICZNEGO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9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poprawne funkcjonowanie dziennika elektronicznego w szkole odpowiedzialny jest Szkolny Administrator. W Zespole Szkół nr 2 w Pszczynie obowiązki te pełni wskazany przez dyrektora nauczyciel lub pracownik administracji.</w:t>
      </w:r>
    </w:p>
    <w:p w:rsidR="009C763F" w:rsidRPr="008F06B4" w:rsidRDefault="009C763F" w:rsidP="009C763F">
      <w:pPr>
        <w:numPr>
          <w:ilvl w:val="0"/>
          <w:numId w:val="9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obowiązków szkolnego administratora dziennika elektronicznego należy: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wprowadzanie nowych użytkowników systemu i przeszkolenie w tym celu wychowawców klas.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dokonywanie grupowej aktywacji kont użytkowników,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aktualizowanie danych potrzebnych do opracowania tygodniowych planów lekcji poszczególnych klas oraz nauczycieli,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wprowadzenie lub usunięcie danych ucznia lub nauczyciela z systemu,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przeniesienie danych ucznia z jednej klasy do drugiej klasy,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zapoznanie użytkowników z przepisami i zasadami użytkowania sytemu,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wykonywanie raz na miesiąc, archiwizacji danych z dziennika elektronicznego oraz zapisywanie kopii na nośnikach( płyta CD lub DVD),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informowanie o nowo utworzonych kontach ich właścicieli i wychowawców klas,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skreślenia lub usunięcia ucznia z listy klasy dokonać wydruku kartoteki danego ucznia celem umieszczenia go w Arkuszu Ocen danego ucznia,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promowanie i przedstawianie wszystkim użytkownikom, możliwości wykorzystywania danego systemu, stosowania modułów mogących usprawnić przepływ informacji w szkole.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przeprowadzanie dodatkowego szkolenia z obsługi systemu,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zgłaszanie dyrektorowi i firmie zarządzającej systemem przypadki naruszenia bezpieczeństwa, włamań do systemu i zagrożeń wynikających z niewłaściwego korzystania z oprogramowania,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udzielenie pomocy użytkownikom,</w:t>
      </w:r>
    </w:p>
    <w:p w:rsidR="009C763F" w:rsidRPr="008F06B4" w:rsidRDefault="009C763F" w:rsidP="009C763F">
      <w:pPr>
        <w:numPr>
          <w:ilvl w:val="0"/>
          <w:numId w:val="10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podejmowanie działań i czynności w celu zabezpieczenia i ochrony danych osobowych wynikających z korzystania z dziennika elektronicznego.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5 DYREKCJA SZKOŁY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10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kontrolowanie poprawności uzupełniania dziennika elektronicznego odpowiada wicedyrektor i dyrektor szkoły.</w:t>
      </w:r>
    </w:p>
    <w:p w:rsidR="009C763F" w:rsidRPr="008F06B4" w:rsidRDefault="009C763F" w:rsidP="009C763F">
      <w:pPr>
        <w:numPr>
          <w:ilvl w:val="0"/>
          <w:numId w:val="10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obowiązków dyrektora i wicedyrektora należą w szczególności: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1) aktualizowanie i uzupełnienie arkusza organizacyjnego do potrzeb dziennika elektronicznego,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2) monitorowanie i sprawdzanie poprawności prowadzenia przez nauczycieli dziennika elektronicznego,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3)  przestrzeganie postanowień zawartych w umowie, mogących narazić działanie systemu informatycznego na utratę bezpieczeństwa,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4) dbanie o finansowe zapewnienie poprawności działania systemu np. zakup materiałów i sprzętu do drukowania i archiwizowania danych, szkoleń itp.,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5) wyznaczanie osób pełniących obowiązki szkolnego administratora dziennika elektronicznego,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6) organizowanie szkoleń dla:</w:t>
      </w:r>
    </w:p>
    <w:p w:rsidR="009C763F" w:rsidRPr="008F06B4" w:rsidRDefault="009C763F" w:rsidP="009C763F">
      <w:pPr>
        <w:numPr>
          <w:ilvl w:val="0"/>
          <w:numId w:val="10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nowo zatrudnionych nauczycieli szkoły,</w:t>
      </w:r>
    </w:p>
    <w:p w:rsidR="009C763F" w:rsidRPr="008F06B4" w:rsidRDefault="009C763F" w:rsidP="009C763F">
      <w:pPr>
        <w:numPr>
          <w:ilvl w:val="0"/>
          <w:numId w:val="10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uczniów na pierwszych organizacyjnych lekcjach np. na zajęciach komputerowych, informatyce lub godzinach wychowawczych,</w:t>
      </w:r>
    </w:p>
    <w:p w:rsidR="009C763F" w:rsidRPr="008F06B4" w:rsidRDefault="009C763F" w:rsidP="009C763F">
      <w:pPr>
        <w:numPr>
          <w:ilvl w:val="0"/>
          <w:numId w:val="10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pozostałego personelu szkoły (konserwator, panie sprzątające, woźni, administracja itp.) pod względem bezpieczeństwa,</w:t>
      </w:r>
    </w:p>
    <w:p w:rsidR="009C763F" w:rsidRPr="008F06B4" w:rsidRDefault="009C763F" w:rsidP="009C763F">
      <w:pPr>
        <w:numPr>
          <w:ilvl w:val="0"/>
          <w:numId w:val="10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rodziców uczniów.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6 WYCHOWAWCA KLASY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Dziennik elektroniczny danej klasy prowadzi wychowawca klasy i jest odpowiedzialny za prawidłowość prowadzenia dziennika internetowego.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ciągu 10 dni po zakończeniu każdego miesiąca, na podstawie statystyk wychowawca klasy dokonuje analizy frekwencji i postępów w nauce swojej klasy wykonując odpowiednie zestawienia.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dniu poprzedzającym zebranie klasyfikacyjne (śródroczne lub roczne) Rady Pedagogicznej wychowawca klasy dokonuje wydruków odpowiednich statystyk, podpisuje je i przekazuje je wicedyrektorowi.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skróty stosowane w dzienniku elektronicznym zgodne są z WSO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wyjaśnione w panelu „Pomoc” dziennika elektronicznego.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Przed zakończeniem zajęć dydaktyczno-wychowawczych i opiekuńczych wychowawca klasy jest zobowiązany do dokładnego sprawdzenia dokonanych wpisów w dzienniku elektronicznym, ze szczególnym uwzględnieniem danych potrzebnych do wydruku ś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Wychowawca klasy przegląda frekwencję za ubiegły tydzień i dokonuje odpowiednich zmian np. usprawiedliwień, likwidacji podwójnych nieobecności itp.. W wyniku błędnego zaznaczenia nieobecności ucznia wychowawca klasy jest zobowiązany do poprawienia tego </w:t>
      </w: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zapisu. Wychowawca klasy nie może dokonywać usprawiedliwień z wyprzedzeniem, wpisując je na zajęcia, które się jeszcze nie odbyły.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dniu poprzedzającym zebrania z rodzicami wychowawcy mogą drukować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z systemu dziennika elektronicznego zestawienia ocen, frekwencji i potrzebnych statystyk do wykorzystania w czasie spotkania z rodzicami.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rodzic (opiekun prawny) nie jest obecny na zebraniu, wychowawca klasy nie ma obowiązku dodatkowego zawiadamiania o ocenach poza określonym w szkole systemem dziennika elektronicznego. Nie dotyczy to propozycji ocen rocznych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końcowych z zajęć edukacyjnych i zachowania.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Wychowawca wpisuje uczniom swojej klasy śródroczną i roczną ocenę z zachowania w odpowiedniej opcji dziennika elektronicznego, według zasad określonych w Wewnątrzszkolnym Systemie Oceniania.</w:t>
      </w:r>
    </w:p>
    <w:p w:rsidR="009C763F" w:rsidRPr="008F06B4" w:rsidRDefault="009C763F" w:rsidP="009C763F">
      <w:pPr>
        <w:numPr>
          <w:ilvl w:val="0"/>
          <w:numId w:val="10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początkowych godzinach wychowawczych nauczyciel jest zobowiązany wyjaśnić uczniom zasady funkcjonowania dziennika elektronicznego w szkole.</w:t>
      </w:r>
    </w:p>
    <w:p w:rsidR="009C763F" w:rsidRPr="008F06B4" w:rsidRDefault="009C763F" w:rsidP="009C763F">
      <w:pPr>
        <w:numPr>
          <w:ilvl w:val="0"/>
          <w:numId w:val="103"/>
        </w:num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pierwszym zebraniu z rodzicami wychowawca klasy ma obowiązek osobiście zebrać od rodziców adresy poczty internetowej oraz poczty internetowej ich dzieci. Na tym zebraniu przekazuje podstawowe informacje o tym jak korzystać z dziennika  elektronicznego i wskazuje, gdzie i jak można uzyskać pomoc w jego obsłudze (</w:t>
      </w:r>
      <w:hyperlink r:id="rId6" w:history="1">
        <w:r w:rsidRPr="008F06B4">
          <w:rPr>
            <w:rFonts w:ascii="Verdana" w:eastAsia="Times New Roman" w:hAnsi="Verdana" w:cs="Times New Roman"/>
            <w:b/>
            <w:bCs/>
            <w:color w:val="D33432"/>
            <w:sz w:val="18"/>
            <w:szCs w:val="18"/>
            <w:u w:val="single"/>
          </w:rPr>
          <w:t>https://uonet.vulcan.net.pl/pszczyna</w:t>
        </w:r>
      </w:hyperlink>
      <w:r w:rsidRPr="008F06B4">
        <w:rPr>
          <w:rFonts w:ascii="Verdana" w:eastAsia="Times New Roman" w:hAnsi="Verdana" w:cs="Times New Roman"/>
          <w:sz w:val="18"/>
          <w:szCs w:val="18"/>
        </w:rPr>
        <w:t> – po zalogowaniu się na swoje konto).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ROZDZIAŁ VII. NAUCZYCIEL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10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Każdy nauczyciel jest osobiście odpowiedzialny za systematyczne wpisywanie do dziennika elektronicznego:</w:t>
      </w:r>
    </w:p>
    <w:p w:rsidR="009C763F" w:rsidRPr="008F06B4" w:rsidRDefault="009C763F" w:rsidP="009C763F">
      <w:pPr>
        <w:numPr>
          <w:ilvl w:val="0"/>
          <w:numId w:val="10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ocen cząstkowych,</w:t>
      </w:r>
    </w:p>
    <w:p w:rsidR="009C763F" w:rsidRPr="008F06B4" w:rsidRDefault="009C763F" w:rsidP="009C763F">
      <w:pPr>
        <w:numPr>
          <w:ilvl w:val="0"/>
          <w:numId w:val="10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przewidywanych ocen rocznych i końcowych,</w:t>
      </w:r>
    </w:p>
    <w:p w:rsidR="009C763F" w:rsidRPr="008F06B4" w:rsidRDefault="009C763F" w:rsidP="009C763F">
      <w:pPr>
        <w:numPr>
          <w:ilvl w:val="0"/>
          <w:numId w:val="10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ocen klasyfikacyjnych śródrocznych i rocznych w klasach, w których prowadzi zajęcia według zasad określonych w WSO.</w:t>
      </w:r>
    </w:p>
    <w:p w:rsidR="009C763F" w:rsidRPr="008F06B4" w:rsidRDefault="009C763F" w:rsidP="009C763F">
      <w:pPr>
        <w:numPr>
          <w:ilvl w:val="0"/>
          <w:numId w:val="10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Nauczyciel osobiście odpowiada za poprawność danych wprowadzanych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do systemu dziennika elektronicznego za pomocą komputera i ponosi za to całkowitą odpowiedzialność w tym zakresie.</w:t>
      </w:r>
    </w:p>
    <w:p w:rsidR="009C763F" w:rsidRPr="008F06B4" w:rsidRDefault="009C763F" w:rsidP="009C763F">
      <w:pPr>
        <w:numPr>
          <w:ilvl w:val="0"/>
          <w:numId w:val="10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prowadzenia zajęć za nieobecnego nauczyciela, nauczyciel zastępujący ma obowiązek dokonywać zaznaczeń według zasad określonych w systemie dziennika elektronicznego:</w:t>
      </w:r>
    </w:p>
    <w:p w:rsidR="009C763F" w:rsidRPr="008F06B4" w:rsidRDefault="009C763F" w:rsidP="009C763F">
      <w:pPr>
        <w:numPr>
          <w:ilvl w:val="0"/>
          <w:numId w:val="10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„module LEKCYJNYM” musi wybrać opcję ZASTĘPSTWO, a następnie zaznaczyć z listy odpowiedni ODDZIAŁ i ZAJĘCIA EDUKACYJNE odpowiednio przydzielone nauczycielowi, za którego prowadzi zajęcia,</w:t>
      </w:r>
    </w:p>
    <w:p w:rsidR="009C763F" w:rsidRPr="008F06B4" w:rsidRDefault="009C763F" w:rsidP="009C763F">
      <w:pPr>
        <w:numPr>
          <w:ilvl w:val="0"/>
          <w:numId w:val="10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nauczyciel prowadzi swoje zajęcia na godzinie za nieobecnego nauczyciela, w systemie dziennika elektronicznego wpisuje zajęcia według swojego rozkładu nauczania.</w:t>
      </w:r>
    </w:p>
    <w:p w:rsidR="009C763F" w:rsidRPr="008F06B4" w:rsidRDefault="009C763F" w:rsidP="009C763F">
      <w:pPr>
        <w:numPr>
          <w:ilvl w:val="0"/>
          <w:numId w:val="10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kiedy zajęcia odbędą się na innej godzinie lub w innym dniu, niż wynika to z planu zajęć, nauczyciel w temacie lekcji, gdzie powinny odbyć się planowo zajęcia, wpisuje odpowiednią informację o tym, że lekcja odbyła się w innym terminie, podając datę i numer lekcji. Przeprowadzone zajęcia wpisuje tak, jak się odbyły.</w:t>
      </w:r>
    </w:p>
    <w:p w:rsidR="009C763F" w:rsidRPr="008F06B4" w:rsidRDefault="009C763F" w:rsidP="009C763F">
      <w:pPr>
        <w:numPr>
          <w:ilvl w:val="0"/>
          <w:numId w:val="10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Obowiązkiem każdego nauczyciela jest w szczególności: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terminie do 30 września umieścić w dzienniku elektronicznym rozkłady materiału,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realizować program nauczania wybierając tematy lekcji z rozkładu zajęć lub wpisywać je samodzielnie,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uczestniczyć w szkoleniach organizowanych przez szkolnego administratora dziennika elektronicznego,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przestrzegać zasad zapewniających ochronę danych osobowych według przepisów obowiązujących w szkole,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na początku prowadzonych przez siebie zajęć osobiście sprawdzać i wpisywać do dziennika elektronicznego obecność uczniów na zajęciach, a następnie w trakcie trwania zajęć uzupełniać inne elementy np. oceny uzyskane przez uczniów,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systematycznie wprowadzać tematy prowadzonych zajęć i sprawdzać ich realizację,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pomyłki przy wprowadzeniu oceny lub nieobecności, dokonać niezwłocznie korekty,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dniu pracy co najmniej raz sprawdzić na swoim koncie zakładkę komunikaty oraz systematyczne udzielać odpowiedzi na zapytania i prośby w tej zakładce,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terminie ustalonym przez dyrektora szkoły wystawić propozycje ocen,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trzy dni robocze przed klasyfikacyjnym zebraniem rady pedagogicznej wystawić i dokonać wpisu ocen śródrocznych lub rocznych w dzienniku elektronicznym. W dniu zebrania rady pedagogicznej nie wolno zmieniać proponowanych ocen śródrocznych lub rocznych z zajęć edukacyjnych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zachowania,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dzień przed zebraniem z rodzicami uzupełnić w dzienniku elektronicznym wszystkie oceny cząstkowe, na podstawie których w dniu zebrania z rodzicami drukowane będą w szkole odpowiednie kartki informacyjne dla rodziców,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trakcie opieki nad zespołem klasowym podczas wyjść do kina, teatru, muzeum itp. lub udziału klasy w uroczystościach lub imprezach szkolnych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środowiskowych wpisać frekwencję do dziennika elektronicznego, według takich samych zasad jakie określone są dla prowadzenia zastępstw, z zastrzeżeniem, aby w temacie wpisać zaistniałą sytuację : „Udział klasy w uroczystościach obchodów rocznicowych związanych z obchodami Święta Niepodległości”, „Wyjście klasy na film pt. „Czarodziejka z Księżyca” itp.,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zwolnienia ucznia z zajęć w sytuacji, gdy bierze on udział w zawodach sportowych, konkursach wiedzy lub przedmiotowym, przeglądach artystycznych itp. poinformować o fakcie tym wychowawcę klasy, za pomocą komunikatów,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umieszczać informacje w zakładce OCENY o każdej planowanej pracy klasowej (tworząc kolumnę PRACA KLASOWA), co umożliwi systemowi kontrolowanie ilości prac klasowych dla danego oddziału na warunkach określonych w WSO i blokowanie innych prac klasowych w ilości wykraczającej ponad dopuszczalną,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zamieszczać informację o pracach klasowych, sprawdzianach, dyktandach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i testach w KOMUNIKATACH informując o tym wszystkich nauczycieli i uczniów klasy, w której jest przeprowadzana praca klasowa, sprawdzian … w terminie zgodnym z WSO.</w:t>
      </w:r>
      <w:r w:rsidRPr="008F06B4">
        <w:rPr>
          <w:rFonts w:ascii="Verdana" w:eastAsia="Times New Roman" w:hAnsi="Verdana" w:cs="Times New Roman"/>
          <w:sz w:val="18"/>
          <w:szCs w:val="18"/>
        </w:rPr>
        <w:br/>
        <w:t>W informacji ma być podany przedmiot, dział, numer grupy, zakres materiału z jakiego dana praca pisemna będzie sprawdzała umiejętności i wiadomości uczniów. Na podstawie w/w informacji, pozostali nauczyciele uczący w danym zespole klasowym planują swoje prace pisemne tak, aby nie zostały naruszone zasady zapisane w Wewnątrzszkolnym Systemie Oceniania,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aktualizować swój plan lekcji podany na stronie szkoły w module TYGODNIOWY PLAN ZAJĘĆ, zachowując poprawne daty obowiązywania każdego planu,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dbać, aby uczeń lub osoba postronna nie miała dostępu do komputera z którego nauczyciel loguje się do dziennika elektronicznego,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razie jakichkolwiek podejrzeń o naruszeniu bezpieczeństwa, powiadomić szkolnego administratora dziennika elektronicznego,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 zakończeniu pracy pamiętać o wylogowaniu się z konta,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utrzymywać powierzony mu sprzęt komputerowy w należytym stanie,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przed przystąpieniem do pracy sprawdzić czy sprzęt nie został w widoczny sposób uszkodzony. W przypadku zaistnienia takiego stanu rzeczy niezwłocznie powiadomić o tym szkolnego administratora,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dbać by poufne dane prezentowane na monitorze komputera nie były widoczne dla osób nieupoważnionych,</w:t>
      </w:r>
    </w:p>
    <w:p w:rsidR="009C763F" w:rsidRPr="008F06B4" w:rsidRDefault="009C763F" w:rsidP="009C763F">
      <w:pPr>
        <w:numPr>
          <w:ilvl w:val="0"/>
          <w:numId w:val="10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alarmu ewakuacyjnego wylogować się z systemu.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8 RODZICE – PRAWNI OPIEKUNOWIE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Rodzice (prawni opiekunowie) mają swoje niezależne konto w systemie dziennika elektronicznego, zapewniające podgląd postępów edukacyjnych ucznia oraz dających możliwość komunikowania się z nauczycielami w sposób zapewniający ochronę dóbr osobistych innych uczniów.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początku roku szkolnego rodzic może zlecić aktywację konta szkole poprzez zgłoszenie tego faktu wychowawcy klasy i podanie swojego adresu poczty internetowej. Istnieje możliwość odrębnego dostępu do systemu dla obojga rodziców/opiekunów, muszą oni mieć jednak odrębną pocztę internetową. Istnieje również możliwość kontrolowania przez jednego rodzica/opiekuna więcej niż jednego rodzeństwa uczęszczającego do tej samej szkoły na jednym koncie.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 otrzymaniu wiadomości powitalnej z systemu, rodzic ustawia hasło w swoim koncie.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obowiązków rodzica w szczególności należy: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zapoznać się z zasadami funkcjonowania dziennika elektronicznego wprowadzonego w szkole,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powiadamiać wychowawcę klasy o nieobecnościach swojego podopiecznego za pomocą komunikatów. Nie zwalnia to jednak rodzica z usprawiedliwienia nieobecności ucznia na zasadach określonych w Statucie Szkoły (usprawiedliwienia wyłącznie w formie pisemnej w zeszycie korespondencji).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chronienie swojego konta w dzienniku elektronicznym szkoły i nie udostępnianie go swojemu dziecku ani innym nieupoważnionym osobom,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uczestniczyć w szkoleniu dotyczącym korzystania z dziennika elektronicznego organizowanego przez szkołę.</w:t>
      </w:r>
    </w:p>
    <w:p w:rsidR="009C763F" w:rsidRPr="008F06B4" w:rsidRDefault="009C763F" w:rsidP="009C763F">
      <w:pPr>
        <w:numPr>
          <w:ilvl w:val="0"/>
          <w:numId w:val="11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Jeśli występują błędy we wpisach dziennika elektronicznego, rodzic ma prawo wniesienia zastrzeżeń bezpośrednio do nauczyciela lub wychowawcy, albo o tym fakcie powiadomić za pomocą KOMUNIKATÓW wychowawcę klasy lub szkolnego administratora.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9 UCZEŃ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11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początkowych godzinach wychowawczych, zajęciach komputerowych lub  lekcjach informatyki uczniowie zapoznani będą przez nauczyciela z zasadami funkcjonowania dziennika elektronicznego w szkole, a następnie za zgodą rodziców zostaną im założone konta.</w:t>
      </w:r>
    </w:p>
    <w:p w:rsidR="009C763F" w:rsidRPr="008F06B4" w:rsidRDefault="009C763F" w:rsidP="009C763F">
      <w:pPr>
        <w:numPr>
          <w:ilvl w:val="0"/>
          <w:numId w:val="11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Przy obsłudze swojego konta w dzienniku elektronicznym uczeń ma takie same prawa, obowiązki i uprawnienia jak rodzic na swoim koncie.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10 POSTĘPOWANIE W CZASIE AWARII</w:t>
      </w:r>
    </w:p>
    <w:p w:rsidR="009C763F" w:rsidRPr="008F06B4" w:rsidRDefault="009C763F" w:rsidP="009C763F">
      <w:pPr>
        <w:spacing w:after="39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11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awarie sprzętu komputerowego, oprogramowania czy sieci komputerowych, muszą być zgłaszane w dniu zaistnienia jednej z wymienionych osób:</w:t>
      </w:r>
    </w:p>
    <w:p w:rsidR="009C763F" w:rsidRPr="008F06B4" w:rsidRDefault="009C763F" w:rsidP="009C763F">
      <w:pPr>
        <w:numPr>
          <w:ilvl w:val="0"/>
          <w:numId w:val="11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szkolnemu administratorowi sieci komputerowej,</w:t>
      </w:r>
    </w:p>
    <w:p w:rsidR="009C763F" w:rsidRPr="008F06B4" w:rsidRDefault="009C763F" w:rsidP="009C763F">
      <w:pPr>
        <w:numPr>
          <w:ilvl w:val="0"/>
          <w:numId w:val="11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szkolnemu administratorowi dziennika elektronicznego,</w:t>
      </w:r>
    </w:p>
    <w:p w:rsidR="009C763F" w:rsidRPr="008F06B4" w:rsidRDefault="009C763F" w:rsidP="009C763F">
      <w:pPr>
        <w:numPr>
          <w:ilvl w:val="0"/>
          <w:numId w:val="11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pracownikowi sekretariatu szkoły.</w:t>
      </w:r>
    </w:p>
    <w:p w:rsidR="009C763F" w:rsidRPr="008F06B4" w:rsidRDefault="009C763F" w:rsidP="009C763F">
      <w:pPr>
        <w:numPr>
          <w:ilvl w:val="0"/>
          <w:numId w:val="11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Zalecaną formą zgłaszania awarii jest użycie komunikatów w systemie dziennika internetowego, jeśli nie jest to możliwe, dopuszcza się następujące powiadomienia:</w:t>
      </w:r>
    </w:p>
    <w:p w:rsidR="009C763F" w:rsidRPr="008F06B4" w:rsidRDefault="009C763F" w:rsidP="009C763F">
      <w:pPr>
        <w:numPr>
          <w:ilvl w:val="0"/>
          <w:numId w:val="1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osobiście,</w:t>
      </w:r>
    </w:p>
    <w:p w:rsidR="009C763F" w:rsidRPr="008F06B4" w:rsidRDefault="009C763F" w:rsidP="009C763F">
      <w:pPr>
        <w:numPr>
          <w:ilvl w:val="0"/>
          <w:numId w:val="1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telefonicznie,</w:t>
      </w:r>
    </w:p>
    <w:p w:rsidR="009C763F" w:rsidRPr="008F06B4" w:rsidRDefault="009C763F" w:rsidP="009C763F">
      <w:pPr>
        <w:numPr>
          <w:ilvl w:val="0"/>
          <w:numId w:val="115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 pomocą poczty e-mail.</w:t>
      </w:r>
    </w:p>
    <w:p w:rsidR="009C763F" w:rsidRPr="008F06B4" w:rsidRDefault="009C763F" w:rsidP="009C763F">
      <w:pPr>
        <w:numPr>
          <w:ilvl w:val="0"/>
          <w:numId w:val="116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Podczas wystąpienia awarii systemu, dyrektor szkoły ma obowiązek:</w:t>
      </w:r>
    </w:p>
    <w:p w:rsidR="009C763F" w:rsidRPr="008F06B4" w:rsidRDefault="009C763F" w:rsidP="009C763F">
      <w:pPr>
        <w:numPr>
          <w:ilvl w:val="0"/>
          <w:numId w:val="11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sprawdzić czy wszystkie procedury odnośnie zaistnienia awarii są przestrzegane przez nauczycieli i pozostałych pracowników szkoły,</w:t>
      </w:r>
    </w:p>
    <w:p w:rsidR="009C763F" w:rsidRPr="008F06B4" w:rsidRDefault="009C763F" w:rsidP="009C763F">
      <w:pPr>
        <w:numPr>
          <w:ilvl w:val="0"/>
          <w:numId w:val="11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dopilnować jak najszybszego przywrócenia prawidłowego działania systemu,</w:t>
      </w:r>
    </w:p>
    <w:p w:rsidR="009C763F" w:rsidRPr="008F06B4" w:rsidRDefault="009C763F" w:rsidP="009C763F">
      <w:pPr>
        <w:numPr>
          <w:ilvl w:val="0"/>
          <w:numId w:val="117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zabezpieczyć środki finansowe na wypadek awarii w celu przywrócenia normalnego funkcjonowania systemu.</w:t>
      </w:r>
    </w:p>
    <w:p w:rsidR="009C763F" w:rsidRPr="008F06B4" w:rsidRDefault="009C763F" w:rsidP="009C763F">
      <w:pPr>
        <w:numPr>
          <w:ilvl w:val="0"/>
          <w:numId w:val="118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Obowiązkiem szkolnego administratora dziennika elektronicznego jest:</w:t>
      </w:r>
    </w:p>
    <w:p w:rsidR="009C763F" w:rsidRPr="008F06B4" w:rsidRDefault="009C763F" w:rsidP="009C763F">
      <w:pPr>
        <w:numPr>
          <w:ilvl w:val="0"/>
          <w:numId w:val="11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niezwłoczne poinformowanie dyrektora szkoły lub szkolnego administratora sieci komputerowej o powstałej awarii,</w:t>
      </w:r>
    </w:p>
    <w:p w:rsidR="009C763F" w:rsidRPr="008F06B4" w:rsidRDefault="009C763F" w:rsidP="009C763F">
      <w:pPr>
        <w:numPr>
          <w:ilvl w:val="0"/>
          <w:numId w:val="11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dokonanie w miarę możliwości naprawy w celu przywrócenia prawidłowego działania systemu,</w:t>
      </w:r>
    </w:p>
    <w:p w:rsidR="009C763F" w:rsidRPr="008F06B4" w:rsidRDefault="009C763F" w:rsidP="009C763F">
      <w:pPr>
        <w:numPr>
          <w:ilvl w:val="0"/>
          <w:numId w:val="11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poinformowanie firmy zarządzającej systemem o awarii,</w:t>
      </w:r>
    </w:p>
    <w:p w:rsidR="009C763F" w:rsidRPr="008F06B4" w:rsidRDefault="009C763F" w:rsidP="009C763F">
      <w:pPr>
        <w:numPr>
          <w:ilvl w:val="0"/>
          <w:numId w:val="119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jeśli usterka może potrwać dłużej niż jeden dzień, szkolny administrator dziennika elektronicznego wywiesza na tablicy ogłoszeń w pokoju nauczycielskim odpowiednią informację.</w:t>
      </w:r>
    </w:p>
    <w:p w:rsidR="009C763F" w:rsidRPr="008F06B4" w:rsidRDefault="009C763F" w:rsidP="009C763F">
      <w:pPr>
        <w:numPr>
          <w:ilvl w:val="0"/>
          <w:numId w:val="12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 usunięciu awarii nauczyciele niezwłocznie wprowadzają dane do systemu ze swoich notatek. Nauczyciele w trakcie awarii odnotowują realizację zajęć, frekwencję uczniów oraz oceny osiągnięć uczniów w swoich kalendarzach lub notesach zgodnie z procedurami dotyczącymi ochrony danych osobowych.</w:t>
      </w:r>
    </w:p>
    <w:p w:rsidR="009C763F" w:rsidRPr="008F06B4" w:rsidRDefault="009C763F" w:rsidP="009C763F">
      <w:pPr>
        <w:numPr>
          <w:ilvl w:val="0"/>
          <w:numId w:val="120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żadnym przypadku nauczycielowi nie wolno podejmować samodzielnej próby usunięcia awarii ani wzywać do naprawienia awarii osób do tego nie wyznaczonych.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spacing w:after="240" w:line="450" w:lineRule="atLeast"/>
        <w:textAlignment w:val="baseline"/>
        <w:outlineLvl w:val="2"/>
        <w:rPr>
          <w:rFonts w:ascii="Verdana" w:eastAsia="Times New Roman" w:hAnsi="Verdana" w:cs="Arial"/>
          <w:b/>
          <w:bCs/>
          <w:sz w:val="18"/>
          <w:szCs w:val="18"/>
        </w:rPr>
      </w:pPr>
      <w:r w:rsidRPr="008F06B4">
        <w:rPr>
          <w:rFonts w:ascii="Verdana" w:eastAsia="Times New Roman" w:hAnsi="Verdana" w:cs="Arial"/>
          <w:b/>
          <w:bCs/>
          <w:sz w:val="18"/>
          <w:szCs w:val="18"/>
        </w:rPr>
        <w:t>§ 11 POSTANOWIENIA KOŃCOWE</w:t>
      </w:r>
    </w:p>
    <w:p w:rsidR="009C763F" w:rsidRPr="008F06B4" w:rsidRDefault="009C763F" w:rsidP="009C763F">
      <w:pPr>
        <w:spacing w:after="0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 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dokumenty i nośniki informacji utworzone na podstawie danych z elektronicznego dziennika, muszą być przechowywane w sposób uniemożliwiający ich zniszczenie lub kradzież, zgodnie z zasadami określonymi w szkole.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Jeżeli obsługa systemu wymaga utworzenia dodatkowej kopii dziennika elektronicznego, każdą utworzoną kopię Szkolny Administrator Dziennika Elektronicznego musi opisać kiedy została utworzona i dla kogo. Odbiorca kopii osobiście podpisuje jej odbiór w sekretariacie szkoły.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Szkoła może udostępnić dane ucznia bez zgody rodziców odpowiednim organom na zasadzie oddzielnych przepisów i aktów prawnych obowiązujących w szkole np. innym szkołom w razie przeniesienia, uprawnionym urzędom kontroli lub nakazu sądowego.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Osoby z zewnątrz (serwisanci, technicy itp.), jeśli wymaga tego potrzeba zobowiązują się do poszanowania i zachowania tajemnicy wynikającej z ustawy o ochronie danych osobowych, potwierdzając to własnoręcznym podpisem na odpowiednim dokumencie.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Dokumentacja funkcjonowania dziennika elektronicznego, wydruki, płyty CD lub DVD z danymi powinny być przechowywane w szkolnym archiwum.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należy pozostawiać uruchomionego komputera bez nadzoru.</w:t>
      </w:r>
    </w:p>
    <w:p w:rsidR="009C763F" w:rsidRPr="008F06B4" w:rsidRDefault="009C763F" w:rsidP="009C763F">
      <w:pPr>
        <w:numPr>
          <w:ilvl w:val="0"/>
          <w:numId w:val="121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Komputery używane do obsługi dziennika elektronicznego powinny spełniać następujące wymogi:</w:t>
      </w:r>
    </w:p>
    <w:p w:rsidR="009C763F" w:rsidRPr="008F06B4" w:rsidRDefault="009C763F" w:rsidP="009C763F">
      <w:pPr>
        <w:numPr>
          <w:ilvl w:val="0"/>
          <w:numId w:val="1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Na sprzęcie wykorzystywanym w szkole do dziennika elektronicznego stosuje się oprogramowanie na podstawie wykupionej licencji.</w:t>
      </w:r>
    </w:p>
    <w:p w:rsidR="009C763F" w:rsidRPr="008F06B4" w:rsidRDefault="009C763F" w:rsidP="009C763F">
      <w:pPr>
        <w:numPr>
          <w:ilvl w:val="0"/>
          <w:numId w:val="1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urządzenia i systemy stosowane w szkole są ze sobą</w:t>
      </w:r>
    </w:p>
    <w:p w:rsidR="009C763F" w:rsidRPr="008F06B4" w:rsidRDefault="009C763F" w:rsidP="009C763F">
      <w:pPr>
        <w:numPr>
          <w:ilvl w:val="0"/>
          <w:numId w:val="1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 xml:space="preserve">Do zasilania należy stosować listwy zabezpieczającej przed skokami </w:t>
      </w:r>
      <w:proofErr w:type="spellStart"/>
      <w:r w:rsidRPr="008F06B4">
        <w:rPr>
          <w:rFonts w:ascii="Verdana" w:eastAsia="Times New Roman" w:hAnsi="Verdana" w:cs="Times New Roman"/>
          <w:sz w:val="18"/>
          <w:szCs w:val="18"/>
        </w:rPr>
        <w:t>napię</w:t>
      </w:r>
      <w:proofErr w:type="spellEnd"/>
      <w:r w:rsidRPr="008F06B4">
        <w:rPr>
          <w:rFonts w:ascii="Verdana" w:eastAsia="Times New Roman" w:hAnsi="Verdana" w:cs="Times New Roman"/>
          <w:sz w:val="18"/>
          <w:szCs w:val="18"/>
        </w:rPr>
        <w:t xml:space="preserve"> Nie należy podłączać do sieci komputerowej innych urządzeń, które nie są przeznaczone do obsługi dziennika elektronicznego.</w:t>
      </w:r>
    </w:p>
    <w:p w:rsidR="009C763F" w:rsidRPr="008F06B4" w:rsidRDefault="009C763F" w:rsidP="009C763F">
      <w:pPr>
        <w:numPr>
          <w:ilvl w:val="0"/>
          <w:numId w:val="122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Wszystkie urządzenia powinny być oznaczone w jawny sposób według zasad obowiązujących w szkole.</w:t>
      </w:r>
    </w:p>
    <w:p w:rsidR="009C763F" w:rsidRPr="008F06B4" w:rsidRDefault="009C763F" w:rsidP="009C763F">
      <w:pPr>
        <w:numPr>
          <w:ilvl w:val="0"/>
          <w:numId w:val="1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Instalacji oprogramowania może dokonywać tylko szkolny administrator sieci komputerowej. Uczeń ani osoba trzecia nie może dokonywać żadnych zmian w systemie operacyjnym komputerów.</w:t>
      </w:r>
    </w:p>
    <w:p w:rsidR="009C763F" w:rsidRPr="008F06B4" w:rsidRDefault="009C763F" w:rsidP="009C763F">
      <w:pPr>
        <w:numPr>
          <w:ilvl w:val="0"/>
          <w:numId w:val="1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 Zabronione jest pożyczanie, kopiowanie, odsprzedawanie itp. licencjonowanego oprogramowania będącego własnością szkoły.</w:t>
      </w:r>
    </w:p>
    <w:p w:rsidR="009C763F" w:rsidRPr="008F06B4" w:rsidRDefault="009C763F" w:rsidP="009C763F">
      <w:pPr>
        <w:numPr>
          <w:ilvl w:val="0"/>
          <w:numId w:val="1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odbywania w szkole praktyki przez studenta/studentkę, szkolny administrator dziennika elektronicznego na polecenie dyrektora szkoły, może udostępnić specjalne konto w dzienniku elektronicznym, według zasad określonych umową z uczelnią delegującą studenta na praktykę pedagogiczną.</w:t>
      </w:r>
    </w:p>
    <w:p w:rsidR="009C763F" w:rsidRPr="008F06B4" w:rsidRDefault="009C763F" w:rsidP="009C763F">
      <w:pPr>
        <w:numPr>
          <w:ilvl w:val="0"/>
          <w:numId w:val="1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razie kontroli odpowiedniego organu uprawnionego do kontrolowania dokumentacji szkolnej, na polecenie dyrektora szkoły i na czas kontroli, szkolny administrator dziennika elektronicznego, udostępnia wyznaczonej do tego celu osobie specjalne konto w dzienniku elektronicznym dające możliwość sprawdzenia jego prawidłowego funkcjonowania bez możliwości dokonywania jakichkolwiek zmian.</w:t>
      </w:r>
    </w:p>
    <w:p w:rsidR="009C763F" w:rsidRPr="008F06B4" w:rsidRDefault="009C763F" w:rsidP="009C763F">
      <w:pPr>
        <w:numPr>
          <w:ilvl w:val="0"/>
          <w:numId w:val="1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Dokument ten powinien być na bieżąco ewaluowany i modyfikowany w zależności od wprowadzanych zmian do systemu dziennika elektronicznego, potrzeb i specyfiki szkoły.</w:t>
      </w:r>
    </w:p>
    <w:p w:rsidR="009C763F" w:rsidRPr="008F06B4" w:rsidRDefault="009C763F" w:rsidP="009C763F">
      <w:pPr>
        <w:numPr>
          <w:ilvl w:val="0"/>
          <w:numId w:val="1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Regulamin funkcjonowania dziennika elektronicznego w Zespole Szkół nr 2 w Pszczynie przedstawiono Radzie Pedagogicznej na zebraniu w dniu 28 sierpnia 2015 r.</w:t>
      </w:r>
    </w:p>
    <w:p w:rsidR="009C763F" w:rsidRPr="008F06B4" w:rsidRDefault="009C763F" w:rsidP="009C763F">
      <w:pPr>
        <w:numPr>
          <w:ilvl w:val="0"/>
          <w:numId w:val="123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Regulamin funkcjonowania dziennika elektronicznego w  Zespole Szkół nr 2 w Pszczynie wchodzi w życie  z dniem podpisania.</w:t>
      </w:r>
    </w:p>
    <w:p w:rsidR="009C763F" w:rsidRPr="008F06B4" w:rsidRDefault="009C763F" w:rsidP="009C763F">
      <w:pPr>
        <w:spacing w:after="0" w:line="450" w:lineRule="atLeast"/>
        <w:jc w:val="center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bCs/>
          <w:sz w:val="18"/>
          <w:szCs w:val="18"/>
        </w:rPr>
        <w:t>ZAŁĄCZNIK NR 11</w:t>
      </w:r>
    </w:p>
    <w:p w:rsidR="009C763F" w:rsidRPr="008F06B4" w:rsidRDefault="009C763F" w:rsidP="009C763F">
      <w:pPr>
        <w:spacing w:after="390" w:line="450" w:lineRule="atLeast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</w:rPr>
      </w:pPr>
      <w:r w:rsidRPr="008F06B4">
        <w:rPr>
          <w:rFonts w:ascii="Verdana" w:eastAsia="Times New Roman" w:hAnsi="Verdana" w:cs="Times New Roman"/>
          <w:b/>
          <w:sz w:val="18"/>
          <w:szCs w:val="18"/>
        </w:rPr>
        <w:t>REGULAMIN korzystania z telefonów komórkowych i innych urządzeń elektronicznych</w:t>
      </w:r>
      <w:r w:rsidRPr="008F06B4">
        <w:rPr>
          <w:rFonts w:ascii="Verdana" w:eastAsia="Times New Roman" w:hAnsi="Verdana" w:cs="Times New Roman"/>
          <w:b/>
          <w:sz w:val="18"/>
          <w:szCs w:val="18"/>
        </w:rPr>
        <w:br/>
        <w:t>w Szkole Podstawowej nr 3 w Pszczynie.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Uczniowie przynoszą do szkoły telefony komórkowe i inny sprzęt elektroniczny na własną odpowiedzialność. Szkoła nie ponosi odpowiedzialności za zniszczenie, zagubienie czy kradzież sprzętu.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Uczeń ma prawo korzystać na terenie szkoły z telefonu komórkowego i innych urządzeń elektronicznych wyłącznie z zachowaniem poniższych zasad:</w:t>
      </w:r>
    </w:p>
    <w:p w:rsidR="009C763F" w:rsidRPr="008F06B4" w:rsidRDefault="009C763F" w:rsidP="009C763F">
      <w:pPr>
        <w:numPr>
          <w:ilvl w:val="1"/>
          <w:numId w:val="124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Podczas zajęć edukacyjnych obowiązuje bezwzględny zakaz korzystania przez uczniów z telefonów komórkowych i innych urządzeń elektronicznych. Dotyczy to wszystkich funkcji, jakie posiada aparat telefoniczny. Zakaz ten dotyczy również wszelkich zajęć pozalekcyjnych i pozaszkolnych organizowanych przez szkołę.</w:t>
      </w:r>
    </w:p>
    <w:p w:rsidR="009C763F" w:rsidRPr="008F06B4" w:rsidRDefault="009C763F" w:rsidP="009C763F">
      <w:pPr>
        <w:numPr>
          <w:ilvl w:val="1"/>
          <w:numId w:val="124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Uczeń zobowiązany jest do wyłączania i schowania telefonu komórkowego i innego sprzętu elektronicznego do tornistra przed rozpoczęciem zajęć edukacyjnych (dotyczy to również słuchawek),</w:t>
      </w:r>
    </w:p>
    <w:p w:rsidR="009C763F" w:rsidRPr="008F06B4" w:rsidRDefault="009C763F" w:rsidP="009C763F">
      <w:pPr>
        <w:numPr>
          <w:ilvl w:val="1"/>
          <w:numId w:val="124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wolno filmować i fotografować uczniów, nauczycieli, pracowników szkoły oraz innych osób przebywających na terenie szkoły, bez ich zgody.</w:t>
      </w:r>
    </w:p>
    <w:p w:rsidR="009C763F" w:rsidRPr="008F06B4" w:rsidRDefault="009C763F" w:rsidP="009C763F">
      <w:pPr>
        <w:numPr>
          <w:ilvl w:val="1"/>
          <w:numId w:val="124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wolno nagrywać i w jakikolwiek inny sposób utrwalać przebiegu lekcji i zajęć odbywających się na terenie szkoły,</w:t>
      </w:r>
    </w:p>
    <w:p w:rsidR="009C763F" w:rsidRPr="008F06B4" w:rsidRDefault="009C763F" w:rsidP="009C763F">
      <w:pPr>
        <w:numPr>
          <w:ilvl w:val="1"/>
          <w:numId w:val="124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Uczeń ma prawo korzystać z telefonu komórkowego i innego sprzętu elektronicznego podczas przerw w zajęciach edukacyjnych, przed zajęciami edukacyjnymi i po nich, wyłącznie w celu kontaktu z rodzicami lub opiekunami prawnymi, po uzyskaniu zgody nauczyciela,</w:t>
      </w:r>
    </w:p>
    <w:p w:rsidR="009C763F" w:rsidRPr="008F06B4" w:rsidRDefault="009C763F" w:rsidP="009C763F">
      <w:pPr>
        <w:numPr>
          <w:ilvl w:val="1"/>
          <w:numId w:val="124"/>
        </w:numPr>
        <w:spacing w:before="48" w:after="0" w:line="450" w:lineRule="atLeast"/>
        <w:ind w:left="1200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Nie wolno ładować telefonów komórkowych i innych sprzętów elektronicznych na terenie szkoły.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naruszenia powyższych zasad nauczyciel odbiera uczniowi telefon lub inne urządzenie, a następnie deponuje go w zabezpieczonej i podpisanej kopercie w sekretariacie szkoły, oraz informuje rodziców o zaistniałej sytuacji.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Do odebrania telefonu lub innych urządzeń elektronicznych upoważnieni są rodzice lub opiekunowie prawni ucznia. Zostają oni poinformowani o konsekwencjach złamania regulaminu przez ucznia.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przypadku kiedy uczeń odmawia oddania telefonu lub innego urządzenia, nauczyciel lub wychowawca przekazuje informację dyrektorowi szkoły. Wychowawca udziela uczniowi nagany regulaminowej i zawiadamia o tym fakcie rodziców (opiekunów prawnych).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lastRenderedPageBreak/>
        <w:t>W sytuacji podejrzenia, że na telefonie ucznia znajdują się materiały ukazujące treści brutalne, pornograficzne, dyskryminujące ludzi z racji ich koloru skóry, pochodzenia, płci, niepełnosprawności nauczyciel ma obowiązek odebrać telefon i wezwać rodziców. Telefon zostaje zdeponowany w sekretariacie szkoły.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W sytuacji podejrzenia, że uczeń dopuszcza się dręczenia innych osób przez telefon komórkowy (wiadomości tekstowe, głuche telefony, uporczywe dzwonienie) nauczyciel ma obowiązek odebrać telefon i wezwać rodziców. Telefon zostaje zdeponowany w sekretariacie szkoły.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Jeżeli nieregulaminowe użycie telefonu lub innego sprzętu elektronicznego ma miejsce po raz pierwszy, wówczas wychowawca ma prawo zwrotu urządzenia uczniowi po zakończeniu zajęć edukacyjnych oraz po przeprowadzeniu z nim rozmowy i wpisaniu uwagi do zeszytu korespondencji i dziennika elektronicznego.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Notoryczne łamanie powyższych zasad skutkuje udzieleniem nagany dyrektora i może skutkować obniżeniem oceny z zachowania przez wychowawcę klasy.</w:t>
      </w:r>
    </w:p>
    <w:p w:rsidR="009C763F" w:rsidRPr="008F06B4" w:rsidRDefault="009C763F" w:rsidP="009C763F">
      <w:pPr>
        <w:numPr>
          <w:ilvl w:val="0"/>
          <w:numId w:val="124"/>
        </w:numPr>
        <w:spacing w:after="144" w:line="450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8F06B4">
        <w:rPr>
          <w:rFonts w:ascii="Verdana" w:eastAsia="Times New Roman" w:hAnsi="Verdana" w:cs="Times New Roman"/>
          <w:sz w:val="18"/>
          <w:szCs w:val="18"/>
        </w:rPr>
        <w:t>Każde nieregulaminowe przez ucznia użycie telefonu lub innego urządzenia elektronicznego i zastosowane w związku z tym sankcje zostają odnotowane w zeszycie korespondencji oraz w dzienniku elektronicznym.</w:t>
      </w:r>
    </w:p>
    <w:p w:rsidR="002F7D37" w:rsidRPr="008F06B4" w:rsidRDefault="002F7D37">
      <w:pPr>
        <w:suppressAutoHyphens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sectPr w:rsidR="002F7D37" w:rsidRPr="008F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300"/>
    <w:multiLevelType w:val="multilevel"/>
    <w:tmpl w:val="8F5C2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C0841"/>
    <w:multiLevelType w:val="multilevel"/>
    <w:tmpl w:val="B16E49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21B60"/>
    <w:multiLevelType w:val="multilevel"/>
    <w:tmpl w:val="D0E6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874B7"/>
    <w:multiLevelType w:val="multilevel"/>
    <w:tmpl w:val="CFCAF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BF05BA"/>
    <w:multiLevelType w:val="multilevel"/>
    <w:tmpl w:val="E13E8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0E6F59"/>
    <w:multiLevelType w:val="multilevel"/>
    <w:tmpl w:val="06429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895D65"/>
    <w:multiLevelType w:val="multilevel"/>
    <w:tmpl w:val="4E907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9C3050"/>
    <w:multiLevelType w:val="multilevel"/>
    <w:tmpl w:val="49F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AA2150"/>
    <w:multiLevelType w:val="multilevel"/>
    <w:tmpl w:val="4EC6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CB139E"/>
    <w:multiLevelType w:val="multilevel"/>
    <w:tmpl w:val="6B6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E0227A"/>
    <w:multiLevelType w:val="multilevel"/>
    <w:tmpl w:val="E946E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570C68"/>
    <w:multiLevelType w:val="multilevel"/>
    <w:tmpl w:val="3C40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60661A"/>
    <w:multiLevelType w:val="multilevel"/>
    <w:tmpl w:val="82266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B936A7"/>
    <w:multiLevelType w:val="multilevel"/>
    <w:tmpl w:val="A8F65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6D2816"/>
    <w:multiLevelType w:val="multilevel"/>
    <w:tmpl w:val="1E62E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69B10BF"/>
    <w:multiLevelType w:val="multilevel"/>
    <w:tmpl w:val="3E7CA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69C51D3"/>
    <w:multiLevelType w:val="multilevel"/>
    <w:tmpl w:val="B48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86031B"/>
    <w:multiLevelType w:val="multilevel"/>
    <w:tmpl w:val="B11AA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B1D0BB6"/>
    <w:multiLevelType w:val="multilevel"/>
    <w:tmpl w:val="EC3C5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B543D31"/>
    <w:multiLevelType w:val="multilevel"/>
    <w:tmpl w:val="97AAB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C6237AF"/>
    <w:multiLevelType w:val="multilevel"/>
    <w:tmpl w:val="FA6A7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D844565"/>
    <w:multiLevelType w:val="multilevel"/>
    <w:tmpl w:val="078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E771AF3"/>
    <w:multiLevelType w:val="multilevel"/>
    <w:tmpl w:val="2EDC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7407F8"/>
    <w:multiLevelType w:val="multilevel"/>
    <w:tmpl w:val="C02838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FB7008C"/>
    <w:multiLevelType w:val="multilevel"/>
    <w:tmpl w:val="65106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FBA7376"/>
    <w:multiLevelType w:val="multilevel"/>
    <w:tmpl w:val="69F0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05538FF"/>
    <w:multiLevelType w:val="multilevel"/>
    <w:tmpl w:val="9E9E7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13D0993"/>
    <w:multiLevelType w:val="multilevel"/>
    <w:tmpl w:val="DAB4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1328D4"/>
    <w:multiLevelType w:val="multilevel"/>
    <w:tmpl w:val="EB14E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4524BB6"/>
    <w:multiLevelType w:val="multilevel"/>
    <w:tmpl w:val="A7A88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4890543"/>
    <w:multiLevelType w:val="multilevel"/>
    <w:tmpl w:val="28628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7E02E84"/>
    <w:multiLevelType w:val="multilevel"/>
    <w:tmpl w:val="65746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9016AC8"/>
    <w:multiLevelType w:val="multilevel"/>
    <w:tmpl w:val="A18A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9045DF9"/>
    <w:multiLevelType w:val="multilevel"/>
    <w:tmpl w:val="A8A0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C1A5ACA"/>
    <w:multiLevelType w:val="multilevel"/>
    <w:tmpl w:val="6B483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F0D5CBF"/>
    <w:multiLevelType w:val="multilevel"/>
    <w:tmpl w:val="CE3A4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0884316"/>
    <w:multiLevelType w:val="multilevel"/>
    <w:tmpl w:val="CBC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0C0C1F"/>
    <w:multiLevelType w:val="multilevel"/>
    <w:tmpl w:val="5DD88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1EC11E9"/>
    <w:multiLevelType w:val="multilevel"/>
    <w:tmpl w:val="7070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4300C3D"/>
    <w:multiLevelType w:val="multilevel"/>
    <w:tmpl w:val="82FC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31783D"/>
    <w:multiLevelType w:val="multilevel"/>
    <w:tmpl w:val="12FE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873D0B"/>
    <w:multiLevelType w:val="multilevel"/>
    <w:tmpl w:val="02445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69B5524"/>
    <w:multiLevelType w:val="multilevel"/>
    <w:tmpl w:val="1984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8655A96"/>
    <w:multiLevelType w:val="multilevel"/>
    <w:tmpl w:val="038C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6F2FCC"/>
    <w:multiLevelType w:val="multilevel"/>
    <w:tmpl w:val="C92E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00782D"/>
    <w:multiLevelType w:val="multilevel"/>
    <w:tmpl w:val="5EC0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A1A533A"/>
    <w:multiLevelType w:val="multilevel"/>
    <w:tmpl w:val="53E63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A8B4F7A"/>
    <w:multiLevelType w:val="multilevel"/>
    <w:tmpl w:val="97A6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B1E589D"/>
    <w:multiLevelType w:val="multilevel"/>
    <w:tmpl w:val="7180B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C016654"/>
    <w:multiLevelType w:val="multilevel"/>
    <w:tmpl w:val="CACC7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DBB296D"/>
    <w:multiLevelType w:val="multilevel"/>
    <w:tmpl w:val="DDB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EDB452C"/>
    <w:multiLevelType w:val="multilevel"/>
    <w:tmpl w:val="B7B06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EEA1016"/>
    <w:multiLevelType w:val="multilevel"/>
    <w:tmpl w:val="82F67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0613F5F"/>
    <w:multiLevelType w:val="multilevel"/>
    <w:tmpl w:val="A2448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2191DC0"/>
    <w:multiLevelType w:val="multilevel"/>
    <w:tmpl w:val="F8464E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23011CC"/>
    <w:multiLevelType w:val="multilevel"/>
    <w:tmpl w:val="F4C6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2522F0A"/>
    <w:multiLevelType w:val="multilevel"/>
    <w:tmpl w:val="A4CA8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2580CA8"/>
    <w:multiLevelType w:val="multilevel"/>
    <w:tmpl w:val="719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3783E6F"/>
    <w:multiLevelType w:val="multilevel"/>
    <w:tmpl w:val="D37C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41B23B2"/>
    <w:multiLevelType w:val="multilevel"/>
    <w:tmpl w:val="5E6E1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5A9639B"/>
    <w:multiLevelType w:val="multilevel"/>
    <w:tmpl w:val="EB0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5B81748"/>
    <w:multiLevelType w:val="multilevel"/>
    <w:tmpl w:val="B9D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6B73F43"/>
    <w:multiLevelType w:val="multilevel"/>
    <w:tmpl w:val="4C44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3F1B76"/>
    <w:multiLevelType w:val="multilevel"/>
    <w:tmpl w:val="5B88E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75A2C64"/>
    <w:multiLevelType w:val="multilevel"/>
    <w:tmpl w:val="4D5E5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78D4E29"/>
    <w:multiLevelType w:val="multilevel"/>
    <w:tmpl w:val="7E66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8DF7E61"/>
    <w:multiLevelType w:val="multilevel"/>
    <w:tmpl w:val="540A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8F438D7"/>
    <w:multiLevelType w:val="multilevel"/>
    <w:tmpl w:val="B9523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93D0FD7"/>
    <w:multiLevelType w:val="multilevel"/>
    <w:tmpl w:val="CC50B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9A833CC"/>
    <w:multiLevelType w:val="multilevel"/>
    <w:tmpl w:val="B66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C0D7DC1"/>
    <w:multiLevelType w:val="multilevel"/>
    <w:tmpl w:val="35240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D297DBD"/>
    <w:multiLevelType w:val="multilevel"/>
    <w:tmpl w:val="3B8CD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E656ABA"/>
    <w:multiLevelType w:val="multilevel"/>
    <w:tmpl w:val="3BB05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E9D5B26"/>
    <w:multiLevelType w:val="multilevel"/>
    <w:tmpl w:val="353CD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F4E6543"/>
    <w:multiLevelType w:val="multilevel"/>
    <w:tmpl w:val="0AEA2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322265A"/>
    <w:multiLevelType w:val="multilevel"/>
    <w:tmpl w:val="1B6A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0A7499"/>
    <w:multiLevelType w:val="multilevel"/>
    <w:tmpl w:val="DAB0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52C64D6"/>
    <w:multiLevelType w:val="multilevel"/>
    <w:tmpl w:val="4154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6090CAB"/>
    <w:multiLevelType w:val="multilevel"/>
    <w:tmpl w:val="4A728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63929B5"/>
    <w:multiLevelType w:val="multilevel"/>
    <w:tmpl w:val="6F548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7A12B0F"/>
    <w:multiLevelType w:val="multilevel"/>
    <w:tmpl w:val="1F6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8BB7584"/>
    <w:multiLevelType w:val="multilevel"/>
    <w:tmpl w:val="31E2F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8F63F65"/>
    <w:multiLevelType w:val="multilevel"/>
    <w:tmpl w:val="72A8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9904AE9"/>
    <w:multiLevelType w:val="multilevel"/>
    <w:tmpl w:val="44480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9DE7C40"/>
    <w:multiLevelType w:val="multilevel"/>
    <w:tmpl w:val="D5FA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A6A16C8"/>
    <w:multiLevelType w:val="multilevel"/>
    <w:tmpl w:val="4446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48417E"/>
    <w:multiLevelType w:val="multilevel"/>
    <w:tmpl w:val="5E207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BDC08AE"/>
    <w:multiLevelType w:val="multilevel"/>
    <w:tmpl w:val="43045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DD82008"/>
    <w:multiLevelType w:val="multilevel"/>
    <w:tmpl w:val="FFCA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E5437F8"/>
    <w:multiLevelType w:val="multilevel"/>
    <w:tmpl w:val="E0A8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654F22"/>
    <w:multiLevelType w:val="multilevel"/>
    <w:tmpl w:val="2A16F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E7104DD"/>
    <w:multiLevelType w:val="multilevel"/>
    <w:tmpl w:val="6DF48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1A90A69"/>
    <w:multiLevelType w:val="multilevel"/>
    <w:tmpl w:val="3CB09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1BF648B"/>
    <w:multiLevelType w:val="multilevel"/>
    <w:tmpl w:val="C5C0D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1D82323"/>
    <w:multiLevelType w:val="multilevel"/>
    <w:tmpl w:val="3D4CD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2136BA8"/>
    <w:multiLevelType w:val="multilevel"/>
    <w:tmpl w:val="B8D69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298684E"/>
    <w:multiLevelType w:val="multilevel"/>
    <w:tmpl w:val="853E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30770ED"/>
    <w:multiLevelType w:val="multilevel"/>
    <w:tmpl w:val="E9A87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4904F03"/>
    <w:multiLevelType w:val="multilevel"/>
    <w:tmpl w:val="E4A40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5C05FB0"/>
    <w:multiLevelType w:val="multilevel"/>
    <w:tmpl w:val="4A948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65B33C2"/>
    <w:multiLevelType w:val="multilevel"/>
    <w:tmpl w:val="BA5E2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6EC5492"/>
    <w:multiLevelType w:val="multilevel"/>
    <w:tmpl w:val="642C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6EC56CA"/>
    <w:multiLevelType w:val="multilevel"/>
    <w:tmpl w:val="A5D8E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9280FDC"/>
    <w:multiLevelType w:val="multilevel"/>
    <w:tmpl w:val="2BCA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934728A"/>
    <w:multiLevelType w:val="multilevel"/>
    <w:tmpl w:val="F65A6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2A10B1"/>
    <w:multiLevelType w:val="multilevel"/>
    <w:tmpl w:val="3444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C171566"/>
    <w:multiLevelType w:val="multilevel"/>
    <w:tmpl w:val="54DE2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C933B29"/>
    <w:multiLevelType w:val="multilevel"/>
    <w:tmpl w:val="A960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C9F1459"/>
    <w:multiLevelType w:val="multilevel"/>
    <w:tmpl w:val="882E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E2B6331"/>
    <w:multiLevelType w:val="multilevel"/>
    <w:tmpl w:val="157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F6F7485"/>
    <w:multiLevelType w:val="multilevel"/>
    <w:tmpl w:val="E170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0805221"/>
    <w:multiLevelType w:val="multilevel"/>
    <w:tmpl w:val="FEA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1147E6A"/>
    <w:multiLevelType w:val="multilevel"/>
    <w:tmpl w:val="1A7EBE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12A5046"/>
    <w:multiLevelType w:val="multilevel"/>
    <w:tmpl w:val="841C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4113AB0"/>
    <w:multiLevelType w:val="multilevel"/>
    <w:tmpl w:val="4B80C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4636E14"/>
    <w:multiLevelType w:val="multilevel"/>
    <w:tmpl w:val="9BC0B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4665AF8"/>
    <w:multiLevelType w:val="multilevel"/>
    <w:tmpl w:val="4A58A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4AB4231"/>
    <w:multiLevelType w:val="multilevel"/>
    <w:tmpl w:val="27C62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4F97C81"/>
    <w:multiLevelType w:val="multilevel"/>
    <w:tmpl w:val="75E6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557157D"/>
    <w:multiLevelType w:val="multilevel"/>
    <w:tmpl w:val="3A9A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5941B1A"/>
    <w:multiLevelType w:val="multilevel"/>
    <w:tmpl w:val="F25E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618707E"/>
    <w:multiLevelType w:val="multilevel"/>
    <w:tmpl w:val="B89C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618752F"/>
    <w:multiLevelType w:val="multilevel"/>
    <w:tmpl w:val="B21A3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7254C87"/>
    <w:multiLevelType w:val="multilevel"/>
    <w:tmpl w:val="50D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7B27123"/>
    <w:multiLevelType w:val="multilevel"/>
    <w:tmpl w:val="1B026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9523E06"/>
    <w:multiLevelType w:val="multilevel"/>
    <w:tmpl w:val="60E82B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96D4F1B"/>
    <w:multiLevelType w:val="multilevel"/>
    <w:tmpl w:val="F2E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AAC05E4"/>
    <w:multiLevelType w:val="multilevel"/>
    <w:tmpl w:val="6DD6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C28195E"/>
    <w:multiLevelType w:val="multilevel"/>
    <w:tmpl w:val="9CBC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D331CFA"/>
    <w:multiLevelType w:val="multilevel"/>
    <w:tmpl w:val="C318E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E7A02AA"/>
    <w:multiLevelType w:val="multilevel"/>
    <w:tmpl w:val="A8042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F3638B6"/>
    <w:multiLevelType w:val="multilevel"/>
    <w:tmpl w:val="D8C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F833C5C"/>
    <w:multiLevelType w:val="multilevel"/>
    <w:tmpl w:val="BF581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FD47757"/>
    <w:multiLevelType w:val="multilevel"/>
    <w:tmpl w:val="0786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04720F2"/>
    <w:multiLevelType w:val="multilevel"/>
    <w:tmpl w:val="4360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46C2E63"/>
    <w:multiLevelType w:val="multilevel"/>
    <w:tmpl w:val="868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62A7C27"/>
    <w:multiLevelType w:val="multilevel"/>
    <w:tmpl w:val="547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68C30E5"/>
    <w:multiLevelType w:val="multilevel"/>
    <w:tmpl w:val="1B8AD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69053E6"/>
    <w:multiLevelType w:val="multilevel"/>
    <w:tmpl w:val="AB2C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6C23366"/>
    <w:multiLevelType w:val="multilevel"/>
    <w:tmpl w:val="3566F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CF803F9"/>
    <w:multiLevelType w:val="multilevel"/>
    <w:tmpl w:val="1100A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DB257D6"/>
    <w:multiLevelType w:val="multilevel"/>
    <w:tmpl w:val="F48C3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EB70CFA"/>
    <w:multiLevelType w:val="multilevel"/>
    <w:tmpl w:val="0E4E3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F3F5543"/>
    <w:multiLevelType w:val="multilevel"/>
    <w:tmpl w:val="466AC6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FB35A9F"/>
    <w:multiLevelType w:val="multilevel"/>
    <w:tmpl w:val="86E0A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4"/>
  </w:num>
  <w:num w:numId="3">
    <w:abstractNumId w:val="107"/>
  </w:num>
  <w:num w:numId="4">
    <w:abstractNumId w:val="113"/>
  </w:num>
  <w:num w:numId="5">
    <w:abstractNumId w:val="137"/>
  </w:num>
  <w:num w:numId="6">
    <w:abstractNumId w:val="140"/>
  </w:num>
  <w:num w:numId="7">
    <w:abstractNumId w:val="98"/>
  </w:num>
  <w:num w:numId="8">
    <w:abstractNumId w:val="74"/>
  </w:num>
  <w:num w:numId="9">
    <w:abstractNumId w:val="48"/>
  </w:num>
  <w:num w:numId="10">
    <w:abstractNumId w:val="49"/>
  </w:num>
  <w:num w:numId="11">
    <w:abstractNumId w:val="24"/>
  </w:num>
  <w:num w:numId="12">
    <w:abstractNumId w:val="97"/>
  </w:num>
  <w:num w:numId="13">
    <w:abstractNumId w:val="124"/>
  </w:num>
  <w:num w:numId="14">
    <w:abstractNumId w:val="77"/>
  </w:num>
  <w:num w:numId="15">
    <w:abstractNumId w:val="52"/>
  </w:num>
  <w:num w:numId="16">
    <w:abstractNumId w:val="0"/>
  </w:num>
  <w:num w:numId="17">
    <w:abstractNumId w:val="114"/>
  </w:num>
  <w:num w:numId="18">
    <w:abstractNumId w:val="102"/>
  </w:num>
  <w:num w:numId="19">
    <w:abstractNumId w:val="100"/>
  </w:num>
  <w:num w:numId="20">
    <w:abstractNumId w:val="141"/>
  </w:num>
  <w:num w:numId="21">
    <w:abstractNumId w:val="68"/>
  </w:num>
  <w:num w:numId="22">
    <w:abstractNumId w:val="122"/>
  </w:num>
  <w:num w:numId="23">
    <w:abstractNumId w:val="51"/>
  </w:num>
  <w:num w:numId="24">
    <w:abstractNumId w:val="129"/>
  </w:num>
  <w:num w:numId="25">
    <w:abstractNumId w:val="20"/>
  </w:num>
  <w:num w:numId="26">
    <w:abstractNumId w:val="120"/>
  </w:num>
  <w:num w:numId="27">
    <w:abstractNumId w:val="115"/>
  </w:num>
  <w:num w:numId="28">
    <w:abstractNumId w:val="55"/>
  </w:num>
  <w:num w:numId="29">
    <w:abstractNumId w:val="144"/>
  </w:num>
  <w:num w:numId="30">
    <w:abstractNumId w:val="23"/>
  </w:num>
  <w:num w:numId="31">
    <w:abstractNumId w:val="143"/>
  </w:num>
  <w:num w:numId="32">
    <w:abstractNumId w:val="112"/>
  </w:num>
  <w:num w:numId="33">
    <w:abstractNumId w:val="54"/>
  </w:num>
  <w:num w:numId="34">
    <w:abstractNumId w:val="1"/>
  </w:num>
  <w:num w:numId="35">
    <w:abstractNumId w:val="125"/>
  </w:num>
  <w:num w:numId="36">
    <w:abstractNumId w:val="3"/>
  </w:num>
  <w:num w:numId="37">
    <w:abstractNumId w:val="142"/>
  </w:num>
  <w:num w:numId="38">
    <w:abstractNumId w:val="93"/>
  </w:num>
  <w:num w:numId="39">
    <w:abstractNumId w:val="116"/>
  </w:num>
  <w:num w:numId="40">
    <w:abstractNumId w:val="6"/>
  </w:num>
  <w:num w:numId="41">
    <w:abstractNumId w:val="17"/>
  </w:num>
  <w:num w:numId="42">
    <w:abstractNumId w:val="46"/>
  </w:num>
  <w:num w:numId="43">
    <w:abstractNumId w:val="130"/>
  </w:num>
  <w:num w:numId="44">
    <w:abstractNumId w:val="26"/>
  </w:num>
  <w:num w:numId="45">
    <w:abstractNumId w:val="5"/>
  </w:num>
  <w:num w:numId="46">
    <w:abstractNumId w:val="117"/>
  </w:num>
  <w:num w:numId="47">
    <w:abstractNumId w:val="87"/>
  </w:num>
  <w:num w:numId="48">
    <w:abstractNumId w:val="19"/>
  </w:num>
  <w:num w:numId="49">
    <w:abstractNumId w:val="79"/>
  </w:num>
  <w:num w:numId="50">
    <w:abstractNumId w:val="83"/>
  </w:num>
  <w:num w:numId="51">
    <w:abstractNumId w:val="81"/>
  </w:num>
  <w:num w:numId="52">
    <w:abstractNumId w:val="56"/>
  </w:num>
  <w:num w:numId="53">
    <w:abstractNumId w:val="28"/>
  </w:num>
  <w:num w:numId="54">
    <w:abstractNumId w:val="132"/>
  </w:num>
  <w:num w:numId="55">
    <w:abstractNumId w:val="37"/>
  </w:num>
  <w:num w:numId="56">
    <w:abstractNumId w:val="30"/>
  </w:num>
  <w:num w:numId="57">
    <w:abstractNumId w:val="59"/>
  </w:num>
  <w:num w:numId="58">
    <w:abstractNumId w:val="91"/>
  </w:num>
  <w:num w:numId="59">
    <w:abstractNumId w:val="95"/>
  </w:num>
  <w:num w:numId="60">
    <w:abstractNumId w:val="106"/>
  </w:num>
  <w:num w:numId="61">
    <w:abstractNumId w:val="72"/>
  </w:num>
  <w:num w:numId="62">
    <w:abstractNumId w:val="31"/>
  </w:num>
  <w:num w:numId="63">
    <w:abstractNumId w:val="15"/>
  </w:num>
  <w:num w:numId="64">
    <w:abstractNumId w:val="14"/>
  </w:num>
  <w:num w:numId="65">
    <w:abstractNumId w:val="99"/>
  </w:num>
  <w:num w:numId="66">
    <w:abstractNumId w:val="67"/>
  </w:num>
  <w:num w:numId="67">
    <w:abstractNumId w:val="73"/>
  </w:num>
  <w:num w:numId="68">
    <w:abstractNumId w:val="4"/>
  </w:num>
  <w:num w:numId="69">
    <w:abstractNumId w:val="139"/>
  </w:num>
  <w:num w:numId="70">
    <w:abstractNumId w:val="78"/>
  </w:num>
  <w:num w:numId="71">
    <w:abstractNumId w:val="41"/>
  </w:num>
  <w:num w:numId="72">
    <w:abstractNumId w:val="92"/>
  </w:num>
  <w:num w:numId="73">
    <w:abstractNumId w:val="63"/>
  </w:num>
  <w:num w:numId="74">
    <w:abstractNumId w:val="89"/>
  </w:num>
  <w:num w:numId="75">
    <w:abstractNumId w:val="22"/>
  </w:num>
  <w:num w:numId="76">
    <w:abstractNumId w:val="53"/>
  </w:num>
  <w:num w:numId="77">
    <w:abstractNumId w:val="40"/>
  </w:num>
  <w:num w:numId="78">
    <w:abstractNumId w:val="70"/>
  </w:num>
  <w:num w:numId="79">
    <w:abstractNumId w:val="58"/>
  </w:num>
  <w:num w:numId="80">
    <w:abstractNumId w:val="133"/>
  </w:num>
  <w:num w:numId="81">
    <w:abstractNumId w:val="38"/>
  </w:num>
  <w:num w:numId="82">
    <w:abstractNumId w:val="34"/>
  </w:num>
  <w:num w:numId="83">
    <w:abstractNumId w:val="82"/>
  </w:num>
  <w:num w:numId="84">
    <w:abstractNumId w:val="33"/>
  </w:num>
  <w:num w:numId="85">
    <w:abstractNumId w:val="101"/>
  </w:num>
  <w:num w:numId="86">
    <w:abstractNumId w:val="13"/>
  </w:num>
  <w:num w:numId="87">
    <w:abstractNumId w:val="27"/>
  </w:num>
  <w:num w:numId="88">
    <w:abstractNumId w:val="94"/>
  </w:num>
  <w:num w:numId="89">
    <w:abstractNumId w:val="11"/>
  </w:num>
  <w:num w:numId="90">
    <w:abstractNumId w:val="86"/>
  </w:num>
  <w:num w:numId="91">
    <w:abstractNumId w:val="119"/>
  </w:num>
  <w:num w:numId="92">
    <w:abstractNumId w:val="88"/>
  </w:num>
  <w:num w:numId="93">
    <w:abstractNumId w:val="50"/>
  </w:num>
  <w:num w:numId="94">
    <w:abstractNumId w:val="127"/>
  </w:num>
  <w:num w:numId="95">
    <w:abstractNumId w:val="111"/>
  </w:num>
  <w:num w:numId="96">
    <w:abstractNumId w:val="7"/>
  </w:num>
  <w:num w:numId="97">
    <w:abstractNumId w:val="66"/>
  </w:num>
  <w:num w:numId="98">
    <w:abstractNumId w:val="108"/>
  </w:num>
  <w:num w:numId="99">
    <w:abstractNumId w:val="36"/>
  </w:num>
  <w:num w:numId="100">
    <w:abstractNumId w:val="35"/>
  </w:num>
  <w:num w:numId="101">
    <w:abstractNumId w:val="57"/>
  </w:num>
  <w:num w:numId="102">
    <w:abstractNumId w:val="42"/>
  </w:num>
  <w:num w:numId="103">
    <w:abstractNumId w:val="110"/>
  </w:num>
  <w:num w:numId="104">
    <w:abstractNumId w:val="126"/>
  </w:num>
  <w:num w:numId="105">
    <w:abstractNumId w:val="8"/>
  </w:num>
  <w:num w:numId="106">
    <w:abstractNumId w:val="80"/>
  </w:num>
  <w:num w:numId="107">
    <w:abstractNumId w:val="96"/>
  </w:num>
  <w:num w:numId="108">
    <w:abstractNumId w:val="43"/>
  </w:num>
  <w:num w:numId="109">
    <w:abstractNumId w:val="103"/>
  </w:num>
  <w:num w:numId="110">
    <w:abstractNumId w:val="105"/>
  </w:num>
  <w:num w:numId="111">
    <w:abstractNumId w:val="25"/>
  </w:num>
  <w:num w:numId="112">
    <w:abstractNumId w:val="45"/>
  </w:num>
  <w:num w:numId="113">
    <w:abstractNumId w:val="71"/>
  </w:num>
  <w:num w:numId="114">
    <w:abstractNumId w:val="47"/>
  </w:num>
  <w:num w:numId="115">
    <w:abstractNumId w:val="104"/>
  </w:num>
  <w:num w:numId="116">
    <w:abstractNumId w:val="61"/>
  </w:num>
  <w:num w:numId="117">
    <w:abstractNumId w:val="12"/>
  </w:num>
  <w:num w:numId="118">
    <w:abstractNumId w:val="136"/>
  </w:num>
  <w:num w:numId="119">
    <w:abstractNumId w:val="29"/>
  </w:num>
  <w:num w:numId="120">
    <w:abstractNumId w:val="118"/>
  </w:num>
  <w:num w:numId="121">
    <w:abstractNumId w:val="134"/>
  </w:num>
  <w:num w:numId="122">
    <w:abstractNumId w:val="90"/>
  </w:num>
  <w:num w:numId="123">
    <w:abstractNumId w:val="76"/>
  </w:num>
  <w:num w:numId="124">
    <w:abstractNumId w:val="121"/>
  </w:num>
  <w:num w:numId="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38"/>
  </w:num>
  <w:num w:numId="1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9"/>
  </w:num>
  <w:num w:numId="130">
    <w:abstractNumId w:val="131"/>
  </w:num>
  <w:num w:numId="131">
    <w:abstractNumId w:val="85"/>
  </w:num>
  <w:num w:numId="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6"/>
  </w:num>
  <w:num w:numId="134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0"/>
  </w:num>
  <w:num w:numId="1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"/>
  </w:num>
  <w:num w:numId="139">
    <w:abstractNumId w:val="69"/>
  </w:num>
  <w:num w:numId="140">
    <w:abstractNumId w:val="21"/>
  </w:num>
  <w:num w:numId="141">
    <w:abstractNumId w:val="135"/>
  </w:num>
  <w:num w:numId="142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37"/>
    <w:rsid w:val="002F7D37"/>
    <w:rsid w:val="008F06B4"/>
    <w:rsid w:val="009C763F"/>
    <w:rsid w:val="00C47525"/>
    <w:rsid w:val="00C74BCD"/>
    <w:rsid w:val="00C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C2D8-7682-4AB3-A612-2233CAF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C7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C76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9C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763F"/>
    <w:rPr>
      <w:b/>
      <w:bCs/>
    </w:rPr>
  </w:style>
  <w:style w:type="character" w:styleId="Uwydatnienie">
    <w:name w:val="Emphasis"/>
    <w:basedOn w:val="Domylnaczcionkaakapitu"/>
    <w:uiPriority w:val="20"/>
    <w:qFormat/>
    <w:rsid w:val="009C763F"/>
    <w:rPr>
      <w:i/>
      <w:iCs/>
    </w:rPr>
  </w:style>
  <w:style w:type="character" w:customStyle="1" w:styleId="apple-converted-space">
    <w:name w:val="apple-converted-space"/>
    <w:basedOn w:val="Domylnaczcionkaakapitu"/>
    <w:rsid w:val="009C763F"/>
  </w:style>
  <w:style w:type="character" w:styleId="Hipercze">
    <w:name w:val="Hyperlink"/>
    <w:basedOn w:val="Domylnaczcionkaakapitu"/>
    <w:uiPriority w:val="99"/>
    <w:semiHidden/>
    <w:unhideWhenUsed/>
    <w:rsid w:val="009C763F"/>
    <w:rPr>
      <w:color w:val="0000FF"/>
      <w:u w:val="single"/>
    </w:rPr>
  </w:style>
  <w:style w:type="table" w:styleId="Tabela-Siatka">
    <w:name w:val="Table Grid"/>
    <w:basedOn w:val="Standardowy"/>
    <w:uiPriority w:val="59"/>
    <w:rsid w:val="008F0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net.vulcan.net.pl/pszczyna" TargetMode="External"/><Relationship Id="rId5" Type="http://schemas.openxmlformats.org/officeDocument/2006/relationships/hyperlink" Target="https://uonetplus.vulcan.net.pl/pszczy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13595</Words>
  <Characters>81571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2018-04-24T11:27:00Z</dcterms:created>
  <dcterms:modified xsi:type="dcterms:W3CDTF">2018-04-24T11:27:00Z</dcterms:modified>
</cp:coreProperties>
</file>