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D3" w:rsidRDefault="00A31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857B2" w:rsidRPr="003857B2" w:rsidRDefault="00385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5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8</w:t>
      </w:r>
    </w:p>
    <w:p w:rsidR="00A310D3" w:rsidRDefault="00385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Regulamin korzystania z szatni szkolnej </w:t>
      </w:r>
    </w:p>
    <w:p w:rsidR="00A310D3" w:rsidRDefault="00A31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310D3" w:rsidRDefault="00385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szatni szkolnej korzystają wyłącznie uczniowie Szkoły Podstawowej nr 3 w Pszczynie. </w:t>
      </w:r>
    </w:p>
    <w:p w:rsidR="00A310D3" w:rsidRDefault="00385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Uczniowie korzystający z szatni podporządkowują się nauczycielowi dyżurującemu (lub innemu pracownikowi szkoły) odpowiadającemu za ich bezpieczeństwo. 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Uczniowie mogą korzystać z szatni  tylko  w czasie przerw, bezpośrednio przed i po zakończeniu lekcji.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szatni należy zachowywać się kulturalnie, nie wolno krzyczeć, biegać,  popychać się, stwarzać niebezpiecznych sytuacji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należy przebywać w szatni, gdy z niej nie korzystamy.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Uczniowie korzystający z szatni zobowiązani są dbać o czystość i porządek w szatni,  szafkach oraz wokół nich. 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Uczniom nie wolno próbować otwierania szafek innych uczniów. Czyn ten jest równoznaczny z włamaniem i podlega kodeksowi karnemu.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Wszelkiego rodz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aju uwagi i spostrzeżenia dotyczące nieprawidłowości zaistniałych w szatni należy niezwłocznie zgłaszać wychowawcy bądź woźnej. 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 przypadku kradzieży należy zawiadomić wychowawcę oraz Dyrektora Szkoły.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 szkody poczynione w szatni przez ucznia odpowiada</w:t>
      </w:r>
      <w:r>
        <w:rPr>
          <w:rFonts w:ascii="Times New Roman" w:eastAsia="Times New Roman" w:hAnsi="Times New Roman" w:cs="Times New Roman"/>
          <w:sz w:val="28"/>
          <w:szCs w:val="28"/>
        </w:rPr>
        <w:t>ją materialnie jego rodzice.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pozostawionej w  szatni odzieży nie wolno pozostawiać pieniędzy, dokumentów, urządzeń elektronicznych i innych cennych przedmiotów, za które szkoła nie ponosi odpowiedzialności.</w:t>
      </w:r>
    </w:p>
    <w:p w:rsidR="00A310D3" w:rsidRDefault="00385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Uczniowie klas I korzystają z szatni ogólnej.</w:t>
      </w:r>
    </w:p>
    <w:p w:rsidR="00A310D3" w:rsidRDefault="003857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czniowie kl. I wieszają okrycia i obuwie na wieszakach, które zostały im przyporządkowane.   </w:t>
      </w:r>
    </w:p>
    <w:p w:rsidR="00A310D3" w:rsidRDefault="003857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Ubrania powinny posiadać wieszaki do zawieszania, a obuwie przechowuje się w workach lub reklamówkach na obuwie. </w:t>
      </w:r>
    </w:p>
    <w:p w:rsidR="00A310D3" w:rsidRDefault="003857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Rękawiczki, czapki i inne drobne elementy odzież</w:t>
      </w:r>
      <w:r>
        <w:rPr>
          <w:rFonts w:ascii="Times New Roman" w:eastAsia="Times New Roman" w:hAnsi="Times New Roman" w:cs="Times New Roman"/>
          <w:sz w:val="28"/>
          <w:szCs w:val="28"/>
        </w:rPr>
        <w:t>y należy włożyć do kieszeni lub zabezpieczyć tak, aby nie wypadły.</w:t>
      </w:r>
    </w:p>
    <w:p w:rsidR="00A310D3" w:rsidRDefault="003857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Dla lepszego zabezpieczenia odzieży i obuwia powinny być one oznaczone (podpisane) w miejscu znanym właścicielowi.</w:t>
      </w:r>
    </w:p>
    <w:p w:rsidR="00A310D3" w:rsidRDefault="003857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wolno przewieszać odzieży, przestawiać obuwia należącego do innych ucz</w:t>
      </w:r>
      <w:r>
        <w:rPr>
          <w:rFonts w:ascii="Times New Roman" w:eastAsia="Times New Roman" w:hAnsi="Times New Roman" w:cs="Times New Roman"/>
          <w:sz w:val="28"/>
          <w:szCs w:val="28"/>
        </w:rPr>
        <w:t>niów.</w:t>
      </w:r>
    </w:p>
    <w:p w:rsidR="00A310D3" w:rsidRDefault="00385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Każdy uczeń klas II - VIII i III gimnazjum ma swoją szafkę zamykaną na indywidualny (pasujący tylko do danej szafki) klucz o określonym numerze. </w:t>
      </w:r>
    </w:p>
    <w:p w:rsidR="00A310D3" w:rsidRDefault="00385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Fakt zgubienia klucza uczeń zgłasza do kierownika administracyjnego szkoły (</w:t>
      </w:r>
      <w:r>
        <w:rPr>
          <w:rFonts w:ascii="Times New Roman" w:eastAsia="Times New Roman" w:hAnsi="Times New Roman" w:cs="Times New Roman"/>
          <w:sz w:val="28"/>
          <w:szCs w:val="28"/>
        </w:rPr>
        <w:t>sekretariat) lub do woźnej.</w:t>
      </w:r>
    </w:p>
    <w:p w:rsidR="00A310D3" w:rsidRDefault="00385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Rodzice ucznia, który zgubił klucz pobierają klucz zapasowy od </w:t>
      </w:r>
      <w:r>
        <w:rPr>
          <w:rFonts w:ascii="Times New Roman" w:eastAsia="Times New Roman" w:hAnsi="Times New Roman" w:cs="Times New Roman"/>
          <w:sz w:val="28"/>
          <w:szCs w:val="28"/>
        </w:rPr>
        <w:t>woźnej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dorabiają na własny koszt. Jeżeli uczeń zgubi klucz zapasowy rodzice kupują nowy zamek. </w:t>
      </w:r>
    </w:p>
    <w:p w:rsidR="00A310D3" w:rsidRDefault="00385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Uczniom nie wolno malować i pisać po szafkach oraz naklejać na nie obrazków. Nie powinni przech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owywać w szafkach: przedmiotów szklanych, napojów z niezabezpieczonym zamknięciem oraz pozostawiać na następny dzień niezjedzonych kanapek i innej żywności, brudnej odzieży (np. strojów sportowych). </w:t>
      </w:r>
    </w:p>
    <w:p w:rsidR="00A310D3" w:rsidRDefault="00385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Uczeń ma obowiązek umożliwić dostęp do szafki każdemu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racownikowi szkoły.</w:t>
      </w:r>
    </w:p>
    <w:p w:rsidR="00A310D3" w:rsidRDefault="00385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przypadku nieobecności ucznia, gdy zachodzi taka konieczność, po uzyskaniu zgody dyrektora lub pedagoga pracownik ma prawo wglądu do szafki. Wgląd do szafki odbywa się zawsze w obecności nauczyciela dyżurującego, pedagoga szkolnego lu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 kierownika gospodarczego.</w:t>
      </w:r>
    </w:p>
    <w:p w:rsidR="00A310D3" w:rsidRDefault="003857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Pod koniec roku szkolnego uczeń zobowiązany jest do opróżnienia szafki i usunięcia wszelkich śladów jej użytkowania. </w:t>
      </w:r>
    </w:p>
    <w:p w:rsidR="00A310D3" w:rsidRDefault="003857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przypadku zniszczenia szafki koszty jej naprawy ponoszą rodzice ucznia. </w:t>
      </w:r>
    </w:p>
    <w:p w:rsidR="00A310D3" w:rsidRDefault="00385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Uczeń oraz jego rodzic </w:t>
      </w:r>
      <w:r>
        <w:rPr>
          <w:rFonts w:ascii="Times New Roman" w:eastAsia="Times New Roman" w:hAnsi="Times New Roman" w:cs="Times New Roman"/>
          <w:sz w:val="28"/>
          <w:szCs w:val="28"/>
        </w:rPr>
        <w:t>powinien za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znajomić się z </w:t>
      </w:r>
      <w:r>
        <w:rPr>
          <w:rFonts w:ascii="Times New Roman" w:eastAsia="Times New Roman" w:hAnsi="Times New Roman" w:cs="Times New Roman"/>
          <w:sz w:val="28"/>
          <w:szCs w:val="28"/>
        </w:rPr>
        <w:t>niniejszym regulaminem.</w:t>
      </w:r>
    </w:p>
    <w:p w:rsidR="00A310D3" w:rsidRDefault="00385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Niepodporządkowanie się podanym punktom regulaminu grozi karami zgodnymi z zapisami w statucie szkoły.</w:t>
      </w:r>
    </w:p>
    <w:p w:rsidR="00A310D3" w:rsidRDefault="00385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Sprawy nieobjęte regulaminem będą indywidualnie rozpatrywane przez Dyrektora Szkoły. </w:t>
      </w:r>
    </w:p>
    <w:p w:rsidR="00A310D3" w:rsidRDefault="00385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Regulamin wchodzi w życie z dniem podpisania i przyjęcia go przez Radę Pedagogiczną. </w:t>
      </w:r>
    </w:p>
    <w:p w:rsidR="00A310D3" w:rsidRDefault="00A310D3">
      <w:pPr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:rsidR="00A310D3" w:rsidRDefault="00A31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_gjdgxs" w:colFirst="0" w:colLast="0"/>
      <w:bookmarkEnd w:id="1"/>
    </w:p>
    <w:sectPr w:rsidR="00A310D3">
      <w:pgSz w:w="11901" w:h="17333"/>
      <w:pgMar w:top="1533" w:right="900" w:bottom="1269" w:left="86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FFF"/>
    <w:multiLevelType w:val="multilevel"/>
    <w:tmpl w:val="EA2E72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E250850"/>
    <w:multiLevelType w:val="multilevel"/>
    <w:tmpl w:val="41862B0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7B74658C"/>
    <w:multiLevelType w:val="multilevel"/>
    <w:tmpl w:val="E1980B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10D3"/>
    <w:rsid w:val="003857B2"/>
    <w:rsid w:val="00A3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Kaminski</cp:lastModifiedBy>
  <cp:revision>2</cp:revision>
  <dcterms:created xsi:type="dcterms:W3CDTF">2018-11-13T15:39:00Z</dcterms:created>
  <dcterms:modified xsi:type="dcterms:W3CDTF">2018-11-13T15:39:00Z</dcterms:modified>
</cp:coreProperties>
</file>