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94558E" w:rsidRPr="00D65C13" w:rsidRDefault="00A04622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KOCHANE DZIECI!</w:t>
      </w:r>
    </w:p>
    <w:p w:rsidR="00A04622" w:rsidRPr="00D65C13" w:rsidRDefault="00BC3979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WITAM W DNIU WASZEGO ŚWIĘ</w:t>
      </w:r>
      <w:r w:rsidR="00A04622" w:rsidRPr="00D65C13">
        <w:rPr>
          <w:rFonts w:ascii="Book Antiqua" w:hAnsi="Book Antiqua"/>
        </w:rPr>
        <w:t>TA.</w:t>
      </w:r>
    </w:p>
    <w:p w:rsidR="00BC3979" w:rsidRPr="00D65C13" w:rsidRDefault="00A04622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 xml:space="preserve">DZISIAJ ŚWIĘTUJEMY </w:t>
      </w:r>
    </w:p>
    <w:p w:rsidR="00BC3979" w:rsidRPr="00D65C13" w:rsidRDefault="00D53AFE" w:rsidP="00BC3979">
      <w:pPr>
        <w:jc w:val="center"/>
        <w:rPr>
          <w:rFonts w:ascii="Book Antiqua" w:hAnsi="Book Antiqua"/>
          <w:b/>
        </w:rPr>
      </w:pPr>
      <w:r w:rsidRPr="00D65C13">
        <w:rPr>
          <w:noProof/>
          <w:lang w:eastAsia="pl-PL"/>
        </w:rPr>
        <w:drawing>
          <wp:inline distT="0" distB="0" distL="0" distR="0">
            <wp:extent cx="2133600" cy="923925"/>
            <wp:effectExtent l="19050" t="0" r="0" b="0"/>
            <wp:docPr id="3" name="Obraz 1" descr="6 CZERWCA 2018 R. – DZIEŃ DZIECKA FILIA MIŁOCIN – Rzeszowski D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CZERWCA 2018 R. – DZIEŃ DZIECKA FILIA MIŁOCIN – Rzeszowski Do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79" cy="92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FBF" w:rsidRPr="00D65C13">
        <w:rPr>
          <w:rFonts w:ascii="Book Antiqua" w:hAnsi="Book Antiqua"/>
          <w:b/>
          <w:color w:val="0070C0"/>
        </w:rPr>
        <w:t xml:space="preserve">  </w:t>
      </w:r>
      <w:r w:rsidR="00A04622" w:rsidRPr="00D65C13">
        <w:rPr>
          <w:rFonts w:ascii="Book Antiqua" w:hAnsi="Book Antiqua"/>
          <w:b/>
          <w:color w:val="0070C0"/>
        </w:rPr>
        <w:t>DZIEŃ DZIECKA</w:t>
      </w:r>
      <w:r w:rsidR="00A04622" w:rsidRPr="00D65C13">
        <w:rPr>
          <w:rFonts w:ascii="Book Antiqua" w:hAnsi="Book Antiqua"/>
          <w:b/>
        </w:rPr>
        <w:t xml:space="preserve"> </w:t>
      </w:r>
      <w:r w:rsidRPr="00D65C13">
        <w:rPr>
          <w:noProof/>
          <w:lang w:eastAsia="pl-PL"/>
        </w:rPr>
        <w:drawing>
          <wp:inline distT="0" distB="0" distL="0" distR="0">
            <wp:extent cx="2305050" cy="1000125"/>
            <wp:effectExtent l="19050" t="0" r="0" b="0"/>
            <wp:docPr id="5" name="Obraz 4" descr="Dzień Dziecka w Kostuchnie – MDK &quot;Południe&quot; | Dom Kultury w Kat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Dziecka w Kostuchnie – MDK &quot;Południe&quot; | Dom Kultury w Katowic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47" cy="100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622" w:rsidRPr="00D65C13" w:rsidRDefault="00A04622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CHCIAŁAM ZŁOŻYĆ WAM ŻYCZENIA.</w:t>
      </w:r>
    </w:p>
    <w:p w:rsidR="00BC0988" w:rsidRPr="00D65C13" w:rsidRDefault="00A04622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ŻYCZĘ WAM U</w:t>
      </w:r>
      <w:r w:rsidR="00DA10BA" w:rsidRPr="00D65C13">
        <w:rPr>
          <w:rFonts w:ascii="Book Antiqua" w:hAnsi="Book Antiqua"/>
        </w:rPr>
        <w:t>Ś</w:t>
      </w:r>
      <w:r w:rsidR="00E11F6D" w:rsidRPr="00D65C13">
        <w:rPr>
          <w:rFonts w:ascii="Book Antiqua" w:hAnsi="Book Antiqua"/>
        </w:rPr>
        <w:t>MIECHU, WSPANIAŁYCH, SZALONYCH ZABAW</w:t>
      </w:r>
      <w:r w:rsidR="00DA10BA" w:rsidRPr="00D65C13">
        <w:rPr>
          <w:rFonts w:ascii="Book Antiqua" w:hAnsi="Book Antiqua"/>
        </w:rPr>
        <w:t xml:space="preserve">. </w:t>
      </w:r>
    </w:p>
    <w:p w:rsidR="00BC0988" w:rsidRPr="00D65C13" w:rsidRDefault="00DA10BA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ŻYCZĘ WAM PRZYJACIÓŁ</w:t>
      </w:r>
      <w:r w:rsidR="00ED28A7" w:rsidRPr="00D65C13">
        <w:rPr>
          <w:rFonts w:ascii="Book Antiqua" w:hAnsi="Book Antiqua"/>
        </w:rPr>
        <w:t>,</w:t>
      </w:r>
      <w:r w:rsidRPr="00D65C13">
        <w:rPr>
          <w:rFonts w:ascii="Book Antiqua" w:hAnsi="Book Antiqua"/>
        </w:rPr>
        <w:t xml:space="preserve"> </w:t>
      </w:r>
    </w:p>
    <w:p w:rsidR="00BC0988" w:rsidRPr="00D65C13" w:rsidRDefault="00DA10BA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NA KTÓRYCH ZAWSZE BĘDZIECIE MOGLI LICZYĆ.</w:t>
      </w:r>
      <w:r w:rsidR="00E11F6D" w:rsidRPr="00D65C13">
        <w:rPr>
          <w:rFonts w:ascii="Book Antiqua" w:hAnsi="Book Antiqua"/>
        </w:rPr>
        <w:t xml:space="preserve"> </w:t>
      </w:r>
    </w:p>
    <w:p w:rsidR="00A04622" w:rsidRPr="00D65C13" w:rsidRDefault="00E11F6D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BĄDŹCIE W ŻYCIU SZCZĘŚLIWI</w:t>
      </w:r>
      <w:r w:rsidR="00A04622" w:rsidRPr="00D65C13">
        <w:rPr>
          <w:rFonts w:ascii="Book Antiqua" w:hAnsi="Book Antiqua"/>
        </w:rPr>
        <w:t>, UCZCIE SIĘ NOWYCH, PIĘKNYCH RZECZY, BĄDŹCIE DOBRZY DLA INNYCH.</w:t>
      </w:r>
    </w:p>
    <w:p w:rsidR="00BC0988" w:rsidRPr="00D65C13" w:rsidRDefault="00BC0988" w:rsidP="00BC3979">
      <w:pPr>
        <w:jc w:val="center"/>
        <w:rPr>
          <w:rFonts w:ascii="Book Antiqua" w:hAnsi="Book Antiqua"/>
        </w:rPr>
      </w:pPr>
    </w:p>
    <w:p w:rsidR="00ED28A7" w:rsidRPr="00D65C13" w:rsidRDefault="00ED28A7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TĘSKNIĘ BARDZO ZA WAMI</w:t>
      </w:r>
    </w:p>
    <w:p w:rsidR="00BC3979" w:rsidRPr="00D65C13" w:rsidRDefault="00BC3979" w:rsidP="00BC3979">
      <w:pPr>
        <w:jc w:val="center"/>
        <w:rPr>
          <w:rFonts w:ascii="Book Antiqua" w:hAnsi="Book Antiqua"/>
        </w:rPr>
      </w:pPr>
      <w:r w:rsidRPr="00D65C13">
        <w:rPr>
          <w:rFonts w:ascii="Book Antiqua" w:hAnsi="Book Antiqua"/>
        </w:rPr>
        <w:t>CAŁUJĘ GORĄCO</w:t>
      </w:r>
    </w:p>
    <w:p w:rsidR="00BC3979" w:rsidRPr="00D65C13" w:rsidRDefault="00BC3979" w:rsidP="00BC3979">
      <w:pPr>
        <w:jc w:val="center"/>
        <w:rPr>
          <w:rFonts w:ascii="Book Antiqua" w:hAnsi="Book Antiqua"/>
          <w:color w:val="FF0000"/>
        </w:rPr>
      </w:pPr>
      <w:r w:rsidRPr="00D65C13">
        <w:rPr>
          <w:rFonts w:ascii="Book Antiqua" w:hAnsi="Book Antiqua"/>
        </w:rPr>
        <w:t>IZABELA SZYMCZAK</w:t>
      </w:r>
      <w:r w:rsidR="004C5FBF" w:rsidRPr="00D65C13">
        <w:rPr>
          <w:rFonts w:ascii="Book Antiqua" w:hAnsi="Book Antiqua"/>
          <w:color w:val="FF0000"/>
        </w:rPr>
        <w:sym w:font="Webdings" w:char="F059"/>
      </w:r>
      <w:r w:rsidR="004C5FBF" w:rsidRPr="00D65C13">
        <w:rPr>
          <w:rFonts w:ascii="Book Antiqua" w:hAnsi="Book Antiqua"/>
          <w:color w:val="FF0000"/>
        </w:rPr>
        <w:sym w:font="Webdings" w:char="F059"/>
      </w:r>
      <w:r w:rsidR="004C5FBF" w:rsidRPr="00D65C13">
        <w:rPr>
          <w:rFonts w:ascii="Book Antiqua" w:hAnsi="Book Antiqua"/>
          <w:color w:val="FF0000"/>
        </w:rPr>
        <w:sym w:font="Webdings" w:char="F059"/>
      </w:r>
    </w:p>
    <w:p w:rsidR="004C5FBF" w:rsidRPr="00D65C13" w:rsidRDefault="004C5FBF" w:rsidP="004C5FBF">
      <w:pPr>
        <w:rPr>
          <w:rFonts w:ascii="Book Antiqua" w:hAnsi="Book Antiqua"/>
          <w:b/>
        </w:rPr>
      </w:pPr>
      <w:r w:rsidRPr="00D65C13">
        <w:rPr>
          <w:rFonts w:ascii="Book Antiqua" w:hAnsi="Book Antiqua"/>
          <w:b/>
        </w:rPr>
        <w:t>Wspólne śniadanko.</w:t>
      </w:r>
    </w:p>
    <w:p w:rsidR="00A04622" w:rsidRPr="00D65C13" w:rsidRDefault="004C5FBF">
      <w:pPr>
        <w:rPr>
          <w:rFonts w:ascii="Book Antiqua" w:hAnsi="Book Antiqua"/>
        </w:rPr>
      </w:pPr>
      <w:r w:rsidRPr="00D65C13">
        <w:rPr>
          <w:rFonts w:ascii="Book Antiqua" w:hAnsi="Book Antiqua"/>
        </w:rPr>
        <w:t xml:space="preserve">Zapraszam wszystkich do </w:t>
      </w:r>
      <w:r w:rsidR="00D1226B" w:rsidRPr="00D65C13">
        <w:rPr>
          <w:rFonts w:ascii="Book Antiqua" w:hAnsi="Book Antiqua"/>
        </w:rPr>
        <w:t xml:space="preserve">wspólnego </w:t>
      </w:r>
      <w:r w:rsidRPr="00D65C13">
        <w:rPr>
          <w:rFonts w:ascii="Book Antiqua" w:hAnsi="Book Antiqua"/>
        </w:rPr>
        <w:t xml:space="preserve">zrobienia śniadanka lub kolacji. Wspólne ucztowanie, to piękny sposób spędzania czasu. </w:t>
      </w:r>
      <w:r w:rsidR="00D1226B" w:rsidRPr="00D65C13">
        <w:rPr>
          <w:rFonts w:ascii="Book Antiqua" w:hAnsi="Book Antiqua"/>
        </w:rPr>
        <w:t>Wykonajcie posiłek lub skorzystajcie z propozycji</w:t>
      </w:r>
      <w:r w:rsidRPr="00D65C13">
        <w:rPr>
          <w:rFonts w:ascii="Book Antiqua" w:hAnsi="Book Antiqua"/>
        </w:rPr>
        <w:t xml:space="preserve"> na wesołe kanapeczki</w:t>
      </w:r>
      <w:r w:rsidR="00D1226B" w:rsidRPr="00D65C13">
        <w:rPr>
          <w:rFonts w:ascii="Book Antiqua" w:hAnsi="Book Antiqua"/>
        </w:rPr>
        <w:t>.</w:t>
      </w:r>
    </w:p>
    <w:p w:rsidR="00504149" w:rsidRPr="00D65C13" w:rsidRDefault="00A04622" w:rsidP="00D65C13">
      <w:pPr>
        <w:jc w:val="center"/>
      </w:pPr>
      <w:r w:rsidRPr="00D65C13">
        <w:rPr>
          <w:noProof/>
          <w:lang w:eastAsia="pl-PL"/>
        </w:rPr>
        <w:drawing>
          <wp:inline distT="0" distB="0" distL="0" distR="0">
            <wp:extent cx="1362075" cy="932750"/>
            <wp:effectExtent l="19050" t="0" r="0" b="0"/>
            <wp:docPr id="2" name="Obraz 1" descr="Kolorowe, wesołe i smaczne kanapki, nie tylko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, wesołe i smaczne kanapki, nie tylko dla dzie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57" cy="93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26B" w:rsidRPr="00D65C13">
        <w:drawing>
          <wp:inline distT="0" distB="0" distL="0" distR="0">
            <wp:extent cx="2085975" cy="986795"/>
            <wp:effectExtent l="19050" t="0" r="9525" b="0"/>
            <wp:docPr id="6" name="Obraz 7" descr="Pomysły na wesołe dekoracje potraw, które chętnie zjedzą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ysły na wesołe dekoracje potraw, które chętnie zjedzą dziec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7" cy="98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26B" w:rsidRPr="00D65C13">
        <w:drawing>
          <wp:inline distT="0" distB="0" distL="0" distR="0">
            <wp:extent cx="1194900" cy="847725"/>
            <wp:effectExtent l="19050" t="0" r="5250" b="0"/>
            <wp:docPr id="8" name="Obraz 4" descr="Kolorowe kanapki dla dzieci - 4 wesołe propozycje - 321 start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e kanapki dla dzieci - 4 wesołe propozycje - 321 start D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80" cy="84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A7" w:rsidRPr="00D65C13" w:rsidRDefault="00504149" w:rsidP="00BD757F">
      <w:pPr>
        <w:jc w:val="center"/>
      </w:pPr>
      <w:r w:rsidRPr="00D65C13">
        <w:rPr>
          <w:noProof/>
          <w:lang w:eastAsia="pl-PL"/>
        </w:rPr>
        <w:drawing>
          <wp:inline distT="0" distB="0" distL="0" distR="0">
            <wp:extent cx="1676400" cy="931333"/>
            <wp:effectExtent l="19050" t="0" r="0" b="0"/>
            <wp:docPr id="10" name="Obraz 10" descr="potrawy-z-warzyw-i-owocow – Kolka niemowlęca – objawy, leki, przyczy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trawy-z-warzyw-i-owocow – Kolka niemowlęca – objawy, leki, przyczy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98" cy="93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7F" w:rsidRPr="00D65C13" w:rsidRDefault="00BD757F" w:rsidP="00BD757F">
      <w:pPr>
        <w:rPr>
          <w:rFonts w:ascii="Book Antiqua" w:hAnsi="Book Antiqua"/>
          <w:b/>
        </w:rPr>
      </w:pPr>
      <w:r w:rsidRPr="00D65C13">
        <w:rPr>
          <w:rFonts w:ascii="Book Antiqua" w:hAnsi="Book Antiqua"/>
          <w:b/>
        </w:rPr>
        <w:t>Rozwiąż zagadki.</w:t>
      </w:r>
    </w:p>
    <w:p w:rsidR="00E9364E" w:rsidRPr="00D65C13" w:rsidRDefault="00E9364E" w:rsidP="00BD757F">
      <w:pPr>
        <w:rPr>
          <w:rFonts w:ascii="Book Antiqua" w:hAnsi="Book Antiqua"/>
        </w:rPr>
      </w:pPr>
      <w:r w:rsidRPr="00D65C13">
        <w:rPr>
          <w:rFonts w:ascii="Book Antiqua" w:hAnsi="Book Antiqua"/>
        </w:rPr>
        <w:t>Z pełnymi brzuszkami możecie zabrać się za rozwiązanie zagadek. Co to?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260"/>
        <w:gridCol w:w="3544"/>
      </w:tblGrid>
      <w:tr w:rsidR="001B7389" w:rsidRPr="00D65C13" w:rsidTr="00731546">
        <w:tc>
          <w:tcPr>
            <w:tcW w:w="3085" w:type="dxa"/>
          </w:tcPr>
          <w:p w:rsidR="00C96D14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Kolorowe i pachnące,</w:t>
            </w:r>
          </w:p>
          <w:p w:rsidR="00150C7B" w:rsidRPr="00D65C13" w:rsidRDefault="00150C7B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c</w:t>
            </w:r>
            <w:r w:rsidR="001B7389"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zy</w:t>
            </w:r>
            <w:r w:rsidR="00C96D14"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1B7389"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w ogrodzie,</w:t>
            </w:r>
          </w:p>
          <w:p w:rsidR="00150C7B" w:rsidRPr="00D65C13" w:rsidRDefault="00150C7B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czy na łące.</w:t>
            </w:r>
          </w:p>
          <w:p w:rsidR="001B7389" w:rsidRPr="00D65C13" w:rsidRDefault="00150C7B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Z</w:t>
            </w:r>
            <w:r w:rsidR="001B7389"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awsze</w:t>
            </w:r>
          </w:p>
          <w:p w:rsidR="00150C7B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chętnie je zbieramy</w:t>
            </w:r>
          </w:p>
          <w:p w:rsidR="001B7389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na bukiecik</w:t>
            </w:r>
          </w:p>
          <w:p w:rsidR="001B7389" w:rsidRPr="00D65C13" w:rsidRDefault="001B7389" w:rsidP="00731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548DD4" w:themeColor="text2" w:themeTint="99"/>
                <w:sz w:val="22"/>
                <w:szCs w:val="22"/>
              </w:rPr>
              <w:t>dla swej mamy.</w:t>
            </w:r>
          </w:p>
        </w:tc>
        <w:tc>
          <w:tcPr>
            <w:tcW w:w="3260" w:type="dxa"/>
          </w:tcPr>
          <w:p w:rsidR="001B7389" w:rsidRPr="00D65C13" w:rsidRDefault="001B7389" w:rsidP="00BD757F">
            <w:pPr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150C7B" w:rsidRPr="00D65C13" w:rsidRDefault="00150C7B" w:rsidP="001B738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150C7B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B2A1C7" w:themeColor="accent4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B2A1C7" w:themeColor="accent4" w:themeTint="99"/>
                <w:sz w:val="22"/>
                <w:szCs w:val="22"/>
              </w:rPr>
              <w:t>Płynie po niebie,</w:t>
            </w:r>
          </w:p>
          <w:p w:rsidR="001B7389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B2A1C7" w:themeColor="accent4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B2A1C7" w:themeColor="accent4" w:themeTint="99"/>
                <w:sz w:val="22"/>
                <w:szCs w:val="22"/>
              </w:rPr>
              <w:t>znasz ją i wiesz,</w:t>
            </w:r>
          </w:p>
          <w:p w:rsidR="00150C7B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B2A1C7" w:themeColor="accent4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B2A1C7" w:themeColor="accent4" w:themeTint="99"/>
                <w:sz w:val="22"/>
                <w:szCs w:val="22"/>
              </w:rPr>
              <w:t>że gdy jest ciemna,</w:t>
            </w:r>
          </w:p>
          <w:p w:rsidR="001B7389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B2A1C7" w:themeColor="accent4" w:themeTint="99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B2A1C7" w:themeColor="accent4" w:themeTint="99"/>
                <w:sz w:val="22"/>
                <w:szCs w:val="22"/>
              </w:rPr>
              <w:t>może być deszcz.</w:t>
            </w:r>
          </w:p>
          <w:p w:rsidR="001B7389" w:rsidRPr="00D65C13" w:rsidRDefault="001B7389" w:rsidP="00BD757F">
            <w:pPr>
              <w:rPr>
                <w:rFonts w:ascii="Book Antiqua" w:hAnsi="Book Antiqua"/>
              </w:rPr>
            </w:pPr>
          </w:p>
        </w:tc>
      </w:tr>
      <w:tr w:rsidR="001B7389" w:rsidRPr="00D65C13" w:rsidTr="00731546">
        <w:tc>
          <w:tcPr>
            <w:tcW w:w="3085" w:type="dxa"/>
          </w:tcPr>
          <w:p w:rsidR="001B7389" w:rsidRPr="00D65C13" w:rsidRDefault="001B7389" w:rsidP="00BD757F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</w:tcPr>
          <w:p w:rsidR="00150C7B" w:rsidRPr="00D65C13" w:rsidRDefault="00150C7B" w:rsidP="00731546">
            <w:pPr>
              <w:rPr>
                <w:rFonts w:ascii="Book Antiqua" w:hAnsi="Book Antiqua"/>
                <w:color w:val="000000"/>
                <w:shd w:val="clear" w:color="auto" w:fill="FFFFFF"/>
              </w:rPr>
            </w:pPr>
          </w:p>
          <w:p w:rsidR="00150C7B" w:rsidRPr="00D65C13" w:rsidRDefault="001B7389" w:rsidP="00150C7B">
            <w:pPr>
              <w:jc w:val="center"/>
              <w:rPr>
                <w:rFonts w:ascii="Book Antiqua" w:hAnsi="Book Antiqua"/>
                <w:b/>
                <w:color w:val="00B050"/>
                <w:shd w:val="clear" w:color="auto" w:fill="FFFFFF"/>
              </w:rPr>
            </w:pPr>
            <w:r w:rsidRPr="00D65C13">
              <w:rPr>
                <w:rFonts w:ascii="Book Antiqua" w:hAnsi="Book Antiqua"/>
                <w:b/>
                <w:color w:val="00B050"/>
                <w:shd w:val="clear" w:color="auto" w:fill="FFFFFF"/>
              </w:rPr>
              <w:lastRenderedPageBreak/>
              <w:t>Po burzy na niebie</w:t>
            </w:r>
          </w:p>
          <w:p w:rsidR="00150C7B" w:rsidRPr="00D65C13" w:rsidRDefault="001B7389" w:rsidP="00150C7B">
            <w:pPr>
              <w:jc w:val="center"/>
              <w:rPr>
                <w:rFonts w:ascii="Book Antiqua" w:hAnsi="Book Antiqua"/>
                <w:b/>
                <w:color w:val="00B050"/>
                <w:shd w:val="clear" w:color="auto" w:fill="FFFFFF"/>
              </w:rPr>
            </w:pPr>
            <w:r w:rsidRPr="00D65C13">
              <w:rPr>
                <w:rFonts w:ascii="Book Antiqua" w:hAnsi="Book Antiqua"/>
                <w:b/>
                <w:color w:val="00B050"/>
                <w:shd w:val="clear" w:color="auto" w:fill="FFFFFF"/>
              </w:rPr>
              <w:t>pięknie błyszczy w dali. Chciałbym</w:t>
            </w:r>
          </w:p>
          <w:p w:rsidR="00150C7B" w:rsidRPr="00D65C13" w:rsidRDefault="001B7389" w:rsidP="00150C7B">
            <w:pPr>
              <w:jc w:val="center"/>
              <w:rPr>
                <w:rFonts w:ascii="Book Antiqua" w:hAnsi="Book Antiqua"/>
                <w:b/>
                <w:color w:val="00B050"/>
                <w:shd w:val="clear" w:color="auto" w:fill="FFFFFF"/>
              </w:rPr>
            </w:pPr>
            <w:r w:rsidRPr="00D65C13">
              <w:rPr>
                <w:rFonts w:ascii="Book Antiqua" w:hAnsi="Book Antiqua"/>
                <w:b/>
                <w:color w:val="00B050"/>
                <w:shd w:val="clear" w:color="auto" w:fill="FFFFFF"/>
              </w:rPr>
              <w:t>mieć na własność</w:t>
            </w:r>
          </w:p>
          <w:p w:rsidR="00150C7B" w:rsidRPr="00D65C13" w:rsidRDefault="001B7389" w:rsidP="00731546">
            <w:pPr>
              <w:jc w:val="center"/>
              <w:rPr>
                <w:rFonts w:ascii="Book Antiqua" w:hAnsi="Book Antiqua"/>
                <w:b/>
                <w:color w:val="00B050"/>
                <w:shd w:val="clear" w:color="auto" w:fill="FFFFFF"/>
              </w:rPr>
            </w:pPr>
            <w:r w:rsidRPr="00D65C13">
              <w:rPr>
                <w:rFonts w:ascii="Book Antiqua" w:hAnsi="Book Antiqua"/>
                <w:b/>
                <w:color w:val="00B050"/>
                <w:shd w:val="clear" w:color="auto" w:fill="FFFFFF"/>
              </w:rPr>
              <w:t>taki piękny szalik.</w:t>
            </w:r>
          </w:p>
        </w:tc>
        <w:tc>
          <w:tcPr>
            <w:tcW w:w="3544" w:type="dxa"/>
          </w:tcPr>
          <w:p w:rsidR="001B7389" w:rsidRPr="00D65C13" w:rsidRDefault="001B7389" w:rsidP="00BD757F">
            <w:pPr>
              <w:rPr>
                <w:rFonts w:ascii="Book Antiqua" w:hAnsi="Book Antiqua"/>
              </w:rPr>
            </w:pPr>
          </w:p>
        </w:tc>
      </w:tr>
      <w:tr w:rsidR="001B7389" w:rsidRPr="00D65C13" w:rsidTr="00731546">
        <w:tc>
          <w:tcPr>
            <w:tcW w:w="3085" w:type="dxa"/>
          </w:tcPr>
          <w:p w:rsidR="00150C7B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FFC000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FFC000"/>
                <w:sz w:val="22"/>
                <w:szCs w:val="22"/>
              </w:rPr>
              <w:lastRenderedPageBreak/>
              <w:t>Jaki to miesiąc</w:t>
            </w:r>
          </w:p>
          <w:p w:rsidR="001B7389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FFC000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FFC000"/>
                <w:sz w:val="22"/>
                <w:szCs w:val="22"/>
              </w:rPr>
              <w:t>zamyka szkoły</w:t>
            </w:r>
          </w:p>
          <w:p w:rsidR="00150C7B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FFC000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FFC000"/>
                <w:sz w:val="22"/>
                <w:szCs w:val="22"/>
              </w:rPr>
              <w:t>i daje dzieciom</w:t>
            </w:r>
          </w:p>
          <w:p w:rsidR="001B7389" w:rsidRPr="00D65C13" w:rsidRDefault="001B7389" w:rsidP="00150C7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b/>
                <w:color w:val="FFC000"/>
                <w:sz w:val="22"/>
                <w:szCs w:val="22"/>
              </w:rPr>
            </w:pPr>
            <w:r w:rsidRPr="00D65C13">
              <w:rPr>
                <w:rFonts w:ascii="Book Antiqua" w:hAnsi="Book Antiqua"/>
                <w:b/>
                <w:color w:val="FFC000"/>
                <w:sz w:val="22"/>
                <w:szCs w:val="22"/>
              </w:rPr>
              <w:t>urlop wesoły?</w:t>
            </w:r>
          </w:p>
          <w:p w:rsidR="001B7389" w:rsidRPr="00D65C13" w:rsidRDefault="001B7389" w:rsidP="00BD757F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</w:tcPr>
          <w:p w:rsidR="001B7389" w:rsidRPr="00D65C13" w:rsidRDefault="001B7389" w:rsidP="00BD757F">
            <w:pPr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1B7389" w:rsidRPr="00D65C13" w:rsidRDefault="00C96D14" w:rsidP="00150C7B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D65C13">
              <w:rPr>
                <w:rFonts w:ascii="Book Antiqua" w:hAnsi="Book Antiqua"/>
                <w:b/>
                <w:color w:val="FF0000"/>
                <w:shd w:val="clear" w:color="auto" w:fill="FFFFFF"/>
              </w:rPr>
              <w:t>Lubi owies, lubi siano,</w:t>
            </w:r>
            <w:r w:rsidRPr="00D65C13">
              <w:rPr>
                <w:rFonts w:ascii="Book Antiqua" w:hAnsi="Book Antiqua"/>
                <w:b/>
                <w:color w:val="FF0000"/>
              </w:rPr>
              <w:br/>
            </w:r>
            <w:r w:rsidRPr="00D65C13">
              <w:rPr>
                <w:rFonts w:ascii="Book Antiqua" w:hAnsi="Book Antiqua"/>
                <w:b/>
                <w:color w:val="FF0000"/>
                <w:shd w:val="clear" w:color="auto" w:fill="FFFFFF"/>
              </w:rPr>
              <w:t>rży i parska w stajni rano.</w:t>
            </w:r>
          </w:p>
        </w:tc>
      </w:tr>
    </w:tbl>
    <w:p w:rsidR="00ED28A7" w:rsidRPr="00D65C13" w:rsidRDefault="00ED28A7" w:rsidP="00ED28A7"/>
    <w:p w:rsidR="00ED28A7" w:rsidRPr="00D65C13" w:rsidRDefault="00BA5B5C" w:rsidP="00ED28A7">
      <w:pPr>
        <w:rPr>
          <w:rFonts w:ascii="Book Antiqua" w:hAnsi="Book Antiqua"/>
        </w:rPr>
      </w:pPr>
      <w:r w:rsidRPr="00D65C13">
        <w:rPr>
          <w:rFonts w:ascii="Book Antiqua" w:hAnsi="Book Antiqua"/>
          <w:b/>
        </w:rPr>
        <w:t xml:space="preserve">Piosenka „Pomaluję cały świat” </w:t>
      </w:r>
      <w:hyperlink r:id="rId12" w:history="1">
        <w:r w:rsidRPr="00D65C13">
          <w:rPr>
            <w:rStyle w:val="Hipercze"/>
            <w:rFonts w:ascii="Book Antiqua" w:hAnsi="Book Antiqua"/>
          </w:rPr>
          <w:t>https://www.youtube.com/watch?v=JZlNy_gY3oA</w:t>
        </w:r>
      </w:hyperlink>
    </w:p>
    <w:p w:rsidR="00BA5B5C" w:rsidRPr="00D65C13" w:rsidRDefault="00BA5B5C" w:rsidP="00ED28A7">
      <w:pPr>
        <w:rPr>
          <w:rFonts w:ascii="Book Antiqua" w:hAnsi="Book Antiqua"/>
        </w:rPr>
      </w:pPr>
      <w:r w:rsidRPr="00D65C13">
        <w:rPr>
          <w:rFonts w:ascii="Book Antiqua" w:hAnsi="Book Antiqua"/>
        </w:rPr>
        <w:t>Piosenkę znajdziecie na naszej płycie do muzyki. Pośpiewajcie razem. Poniżej macie słowa.</w:t>
      </w:r>
    </w:p>
    <w:p w:rsidR="00BA5B5C" w:rsidRPr="00D65C13" w:rsidRDefault="008B56B5" w:rsidP="00ED28A7">
      <w:pPr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BA5B5C" w:rsidRPr="00D65C13">
        <w:rPr>
          <w:rFonts w:ascii="Book Antiqua" w:hAnsi="Book Antiqua"/>
        </w:rPr>
        <w:t>ykonaj ilustrację do słów piosenki.</w:t>
      </w:r>
    </w:p>
    <w:p w:rsidR="00BA5B5C" w:rsidRPr="00D65C13" w:rsidRDefault="00BA5B5C" w:rsidP="00ED28A7">
      <w:pPr>
        <w:rPr>
          <w:rFonts w:ascii="Book Antiqua" w:hAnsi="Book Antiqua"/>
        </w:rPr>
      </w:pPr>
      <w:r w:rsidRPr="00D65C13">
        <w:rPr>
          <w:rFonts w:ascii="Book Antiqua" w:hAnsi="Book Antiqua"/>
        </w:rPr>
        <w:t>To wesoła piosenka o malowaniu farbami. Malując możesz trzymać się słów piosenki lub namal</w:t>
      </w:r>
      <w:r w:rsidR="008B56B5">
        <w:rPr>
          <w:rFonts w:ascii="Book Antiqua" w:hAnsi="Book Antiqua"/>
        </w:rPr>
        <w:t>ować</w:t>
      </w:r>
      <w:r w:rsidRPr="00D65C13">
        <w:rPr>
          <w:rFonts w:ascii="Book Antiqua" w:hAnsi="Book Antiqua"/>
        </w:rPr>
        <w:t xml:space="preserve"> obrazek, na jaki masz ochotę! </w:t>
      </w:r>
    </w:p>
    <w:p w:rsidR="00ED28A7" w:rsidRPr="00D65C13" w:rsidRDefault="000B7290" w:rsidP="000B7290">
      <w:pPr>
        <w:jc w:val="center"/>
      </w:pPr>
      <w:r w:rsidRPr="00D65C13">
        <w:rPr>
          <w:noProof/>
          <w:lang w:eastAsia="pl-PL"/>
        </w:rPr>
        <w:drawing>
          <wp:inline distT="0" distB="0" distL="0" distR="0">
            <wp:extent cx="4829175" cy="2428875"/>
            <wp:effectExtent l="19050" t="0" r="9525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A7" w:rsidRPr="00D65C13" w:rsidRDefault="00ED28A7" w:rsidP="00ED28A7"/>
    <w:p w:rsidR="00ED28A7" w:rsidRPr="00D65C13" w:rsidRDefault="00D65C13" w:rsidP="00D65C13">
      <w:pPr>
        <w:jc w:val="center"/>
        <w:rPr>
          <w:rFonts w:ascii="Book Antiqua" w:hAnsi="Book Antiqua"/>
          <w:b/>
        </w:rPr>
      </w:pPr>
      <w:r w:rsidRPr="00D65C13">
        <w:rPr>
          <w:rFonts w:ascii="Book Antiqua" w:hAnsi="Book Antiqua"/>
          <w:b/>
        </w:rPr>
        <w:t>Życzę Wszystkim miłego świętowania!</w:t>
      </w:r>
    </w:p>
    <w:p w:rsidR="00D65C13" w:rsidRPr="00D65C13" w:rsidRDefault="00D65C13" w:rsidP="00D65C13">
      <w:pPr>
        <w:jc w:val="center"/>
        <w:rPr>
          <w:rFonts w:ascii="Book Antiqua" w:hAnsi="Book Antiqua"/>
          <w:b/>
        </w:rPr>
      </w:pPr>
      <w:r w:rsidRPr="00D65C13">
        <w:rPr>
          <w:rFonts w:ascii="Book Antiqua" w:hAnsi="Book Antiqua"/>
          <w:b/>
        </w:rPr>
        <w:t>Pozdrawiam… Izabela Szymczak</w:t>
      </w:r>
    </w:p>
    <w:p w:rsidR="00ED28A7" w:rsidRPr="00D65C13" w:rsidRDefault="00ED28A7" w:rsidP="00ED28A7"/>
    <w:p w:rsidR="00ED28A7" w:rsidRPr="00D65C13" w:rsidRDefault="00ED28A7" w:rsidP="00ED28A7"/>
    <w:p w:rsidR="00ED28A7" w:rsidRPr="00D65C13" w:rsidRDefault="00ED28A7" w:rsidP="00ED28A7"/>
    <w:p w:rsidR="00ED28A7" w:rsidRPr="00D65C13" w:rsidRDefault="00ED28A7" w:rsidP="00ED28A7"/>
    <w:sectPr w:rsidR="00ED28A7" w:rsidRPr="00D65C13" w:rsidSect="00BD757F">
      <w:headerReference w:type="default" r:id="rId14"/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4A" w:rsidRDefault="0010154A" w:rsidP="00472A75">
      <w:pPr>
        <w:spacing w:line="240" w:lineRule="auto"/>
      </w:pPr>
      <w:r>
        <w:separator/>
      </w:r>
    </w:p>
  </w:endnote>
  <w:endnote w:type="continuationSeparator" w:id="0">
    <w:p w:rsidR="0010154A" w:rsidRDefault="0010154A" w:rsidP="00472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4A" w:rsidRDefault="0010154A" w:rsidP="00472A75">
      <w:pPr>
        <w:spacing w:line="240" w:lineRule="auto"/>
      </w:pPr>
      <w:r>
        <w:separator/>
      </w:r>
    </w:p>
  </w:footnote>
  <w:footnote w:type="continuationSeparator" w:id="0">
    <w:p w:rsidR="0010154A" w:rsidRDefault="0010154A" w:rsidP="00472A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536411716"/>
      <w:placeholder>
        <w:docPart w:val="7E8ED3CD50A145BC91BD709D6A2F49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2A75" w:rsidRDefault="00472A75" w:rsidP="00472A75">
        <w:pPr>
          <w:pStyle w:val="Nagwek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Materiały dla klasy 1 a – 1 czerwca 2020 r.</w:t>
        </w:r>
      </w:p>
    </w:sdtContent>
  </w:sdt>
  <w:p w:rsidR="00472A75" w:rsidRDefault="00472A75">
    <w:pPr>
      <w:pStyle w:val="Nagwek"/>
    </w:pPr>
    <w:r w:rsidRPr="00A032A9">
      <w:rPr>
        <w:rFonts w:asciiTheme="majorHAnsi" w:eastAsiaTheme="majorEastAsia" w:hAnsiTheme="majorHAnsi" w:cstheme="majorBidi"/>
        <w:lang w:eastAsia="zh-TW"/>
      </w:rPr>
      <w:pict>
        <v:group id="_x0000_s3075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032A9">
      <w:rPr>
        <w:rFonts w:asciiTheme="majorHAnsi" w:eastAsiaTheme="majorEastAsia" w:hAnsiTheme="majorHAnsi" w:cstheme="majorBidi"/>
        <w:lang w:eastAsia="zh-TW"/>
      </w:rPr>
      <w:pict>
        <v:rect id="_x0000_s3074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A032A9">
      <w:rPr>
        <w:rFonts w:asciiTheme="majorHAnsi" w:eastAsiaTheme="majorEastAsia" w:hAnsiTheme="majorHAnsi" w:cstheme="majorBidi"/>
        <w:lang w:eastAsia="zh-TW"/>
      </w:rPr>
      <w:pict>
        <v:rect id="_x0000_s3073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>
      <o:colormru v:ext="edit" colors="#6cf"/>
      <o:colormenu v:ext="edit" fillcolor="none [1305]"/>
    </o:shapedefaults>
    <o:shapelayout v:ext="edit">
      <o:idmap v:ext="edit" data="3"/>
      <o:rules v:ext="edit">
        <o:r id="V:Rule1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4149"/>
    <w:rsid w:val="000B7290"/>
    <w:rsid w:val="0010154A"/>
    <w:rsid w:val="00150C7B"/>
    <w:rsid w:val="001B7389"/>
    <w:rsid w:val="00472A75"/>
    <w:rsid w:val="00490F5F"/>
    <w:rsid w:val="004A469F"/>
    <w:rsid w:val="004C5FBF"/>
    <w:rsid w:val="00504149"/>
    <w:rsid w:val="00731546"/>
    <w:rsid w:val="008B56B5"/>
    <w:rsid w:val="0094558E"/>
    <w:rsid w:val="00A04622"/>
    <w:rsid w:val="00BA5B5C"/>
    <w:rsid w:val="00BC0988"/>
    <w:rsid w:val="00BC3979"/>
    <w:rsid w:val="00BD757F"/>
    <w:rsid w:val="00C96D14"/>
    <w:rsid w:val="00CD6604"/>
    <w:rsid w:val="00D1226B"/>
    <w:rsid w:val="00D53AFE"/>
    <w:rsid w:val="00D65C13"/>
    <w:rsid w:val="00DA10BA"/>
    <w:rsid w:val="00DB27B6"/>
    <w:rsid w:val="00E11F6D"/>
    <w:rsid w:val="00E61A53"/>
    <w:rsid w:val="00E9364E"/>
    <w:rsid w:val="00E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cf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226B"/>
    <w:pPr>
      <w:ind w:left="720"/>
      <w:contextualSpacing/>
    </w:pPr>
  </w:style>
  <w:style w:type="table" w:styleId="Tabela-Siatka">
    <w:name w:val="Table Grid"/>
    <w:basedOn w:val="Standardowy"/>
    <w:uiPriority w:val="59"/>
    <w:rsid w:val="001B7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B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2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A75"/>
  </w:style>
  <w:style w:type="paragraph" w:styleId="Stopka">
    <w:name w:val="footer"/>
    <w:basedOn w:val="Normalny"/>
    <w:link w:val="StopkaZnak"/>
    <w:uiPriority w:val="99"/>
    <w:semiHidden/>
    <w:unhideWhenUsed/>
    <w:rsid w:val="00472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A75"/>
  </w:style>
  <w:style w:type="paragraph" w:customStyle="1" w:styleId="5519DA43553648EAB297AD0A0A16F72D">
    <w:name w:val="5519DA43553648EAB297AD0A0A16F72D"/>
    <w:rsid w:val="00472A75"/>
    <w:pPr>
      <w:spacing w:after="200" w:line="276" w:lineRule="auto"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A5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ZlNy_gY3o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8ED3CD50A145BC91BD709D6A2F4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F26E4-A877-41CF-8671-ECD946393DEA}"/>
      </w:docPartPr>
      <w:docPartBody>
        <w:p w:rsidR="00000000" w:rsidRDefault="00723692" w:rsidP="00723692">
          <w:pPr>
            <w:pStyle w:val="7E8ED3CD50A145BC91BD709D6A2F495E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3692"/>
    <w:rsid w:val="00682F66"/>
    <w:rsid w:val="0072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E8ED3CD50A145BC91BD709D6A2F495E">
    <w:name w:val="7E8ED3CD50A145BC91BD709D6A2F495E"/>
    <w:rsid w:val="007236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 a – 1 czerwca 2020 r.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1 czerwca 2020 r.</dc:title>
  <dc:creator>asuss</dc:creator>
  <cp:lastModifiedBy>asuss</cp:lastModifiedBy>
  <cp:revision>4</cp:revision>
  <dcterms:created xsi:type="dcterms:W3CDTF">2020-05-31T18:36:00Z</dcterms:created>
  <dcterms:modified xsi:type="dcterms:W3CDTF">2020-05-31T18:48:00Z</dcterms:modified>
</cp:coreProperties>
</file>