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4558E" w:rsidRDefault="00FF2DCF">
      <w:pPr>
        <w:rPr>
          <w:rFonts w:ascii="Book Antiqua" w:hAnsi="Book Antiqua"/>
        </w:rPr>
      </w:pPr>
      <w:r>
        <w:rPr>
          <w:rFonts w:ascii="Book Antiqua" w:hAnsi="Book Antiqua"/>
        </w:rPr>
        <w:t>Dzień dobry dzieci.</w:t>
      </w:r>
    </w:p>
    <w:p w:rsidR="00FF2DCF" w:rsidRDefault="00FF2DCF">
      <w:pPr>
        <w:rPr>
          <w:rFonts w:ascii="Book Antiqua" w:hAnsi="Book Antiqua"/>
        </w:rPr>
      </w:pPr>
      <w:r>
        <w:rPr>
          <w:rFonts w:ascii="Book Antiqua" w:hAnsi="Book Antiqua"/>
        </w:rPr>
        <w:t>Temat na dziś:</w:t>
      </w:r>
    </w:p>
    <w:p w:rsidR="00FF2DCF" w:rsidRPr="00EC4800" w:rsidRDefault="00FF2DCF" w:rsidP="00FF2DCF">
      <w:pPr>
        <w:jc w:val="center"/>
        <w:rPr>
          <w:rFonts w:ascii="Book Antiqua" w:hAnsi="Book Antiqua"/>
          <w:b/>
          <w:color w:val="984806" w:themeColor="accent6" w:themeShade="80"/>
          <w:sz w:val="56"/>
          <w:szCs w:val="56"/>
        </w:rPr>
      </w:pPr>
      <w:r w:rsidRPr="00EC4800">
        <w:rPr>
          <w:rFonts w:ascii="Book Antiqua" w:hAnsi="Book Antiqua"/>
          <w:b/>
          <w:color w:val="984806" w:themeColor="accent6" w:themeShade="80"/>
          <w:sz w:val="56"/>
          <w:szCs w:val="56"/>
        </w:rPr>
        <w:t>Między nami w domu.</w:t>
      </w:r>
    </w:p>
    <w:p w:rsidR="00FF2DCF" w:rsidRDefault="00FF2DCF" w:rsidP="00FF2DCF">
      <w:pPr>
        <w:rPr>
          <w:rFonts w:ascii="Book Antiqua" w:hAnsi="Book Antiqua"/>
          <w:b/>
        </w:rPr>
      </w:pPr>
    </w:p>
    <w:p w:rsidR="00281B47" w:rsidRDefault="00281B47" w:rsidP="00FF2DC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Podręcznik – str. 30 – 31.</w:t>
      </w:r>
    </w:p>
    <w:p w:rsidR="00D11ECE" w:rsidRDefault="00D11ECE" w:rsidP="00FF2DC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Wszystkim dzieciom, którym spodoba się opowiadanie proponuję sięgnąć do książki pani Joanny Papuzińskiej pt. „Nasza mama czarodziejka”.</w:t>
      </w:r>
      <w:r w:rsidR="006E2921">
        <w:rPr>
          <w:rFonts w:ascii="Book Antiqua" w:hAnsi="Book Antiqua"/>
          <w:bCs/>
        </w:rPr>
        <w:t xml:space="preserve"> T</w:t>
      </w:r>
      <w:r w:rsidR="006E2921" w:rsidRPr="006E2921">
        <w:rPr>
          <w:rFonts w:ascii="Book Antiqua" w:hAnsi="Book Antiqua"/>
          <w:bCs/>
        </w:rPr>
        <w:t>o zbiór krótkich opowieści o czarac</w:t>
      </w:r>
      <w:r w:rsidR="006E2921">
        <w:rPr>
          <w:rFonts w:ascii="Book Antiqua" w:hAnsi="Book Antiqua"/>
          <w:bCs/>
        </w:rPr>
        <w:t>h, jakich dokonuje pewna mama. Książka nap</w:t>
      </w:r>
      <w:r w:rsidR="006E2921" w:rsidRPr="006E2921">
        <w:rPr>
          <w:rFonts w:ascii="Book Antiqua" w:hAnsi="Book Antiqua"/>
          <w:bCs/>
        </w:rPr>
        <w:t xml:space="preserve">isana </w:t>
      </w:r>
      <w:r w:rsidR="006E2921">
        <w:rPr>
          <w:rFonts w:ascii="Book Antiqua" w:hAnsi="Book Antiqua"/>
          <w:bCs/>
        </w:rPr>
        <w:t xml:space="preserve">jest </w:t>
      </w:r>
      <w:r w:rsidR="006E2921" w:rsidRPr="006E2921">
        <w:rPr>
          <w:rFonts w:ascii="Book Antiqua" w:hAnsi="Book Antiqua"/>
          <w:bCs/>
        </w:rPr>
        <w:t xml:space="preserve">prostym językiem, </w:t>
      </w:r>
      <w:r w:rsidR="006E2921">
        <w:rPr>
          <w:rFonts w:ascii="Book Antiqua" w:hAnsi="Book Antiqua"/>
          <w:bCs/>
        </w:rPr>
        <w:t xml:space="preserve">pojawiają się tu </w:t>
      </w:r>
      <w:r w:rsidR="006E2921" w:rsidRPr="006E2921">
        <w:rPr>
          <w:rFonts w:ascii="Book Antiqua" w:hAnsi="Book Antiqua"/>
          <w:bCs/>
        </w:rPr>
        <w:t>magiczn</w:t>
      </w:r>
      <w:r w:rsidR="006E2921">
        <w:rPr>
          <w:rFonts w:ascii="Book Antiqua" w:hAnsi="Book Antiqua"/>
          <w:bCs/>
        </w:rPr>
        <w:t>e</w:t>
      </w:r>
      <w:r w:rsidR="006E2921" w:rsidRPr="006E2921">
        <w:rPr>
          <w:rFonts w:ascii="Book Antiqua" w:hAnsi="Book Antiqua"/>
          <w:bCs/>
        </w:rPr>
        <w:t xml:space="preserve"> i</w:t>
      </w:r>
      <w:r w:rsidR="006E2921">
        <w:rPr>
          <w:rFonts w:ascii="Book Antiqua" w:hAnsi="Book Antiqua"/>
          <w:bCs/>
        </w:rPr>
        <w:t xml:space="preserve"> </w:t>
      </w:r>
      <w:r w:rsidR="006E2921" w:rsidRPr="006E2921">
        <w:rPr>
          <w:rFonts w:ascii="Book Antiqua" w:hAnsi="Book Antiqua"/>
          <w:bCs/>
        </w:rPr>
        <w:t>fantastyczn</w:t>
      </w:r>
      <w:r w:rsidR="006E2921">
        <w:rPr>
          <w:rFonts w:ascii="Book Antiqua" w:hAnsi="Book Antiqua"/>
          <w:bCs/>
        </w:rPr>
        <w:t>e</w:t>
      </w:r>
      <w:r w:rsidR="006E2921" w:rsidRPr="006E2921">
        <w:rPr>
          <w:rFonts w:ascii="Book Antiqua" w:hAnsi="Book Antiqua"/>
          <w:bCs/>
        </w:rPr>
        <w:t xml:space="preserve"> wątk</w:t>
      </w:r>
      <w:r w:rsidR="006E2921">
        <w:rPr>
          <w:rFonts w:ascii="Book Antiqua" w:hAnsi="Book Antiqua"/>
          <w:bCs/>
        </w:rPr>
        <w:t>i</w:t>
      </w:r>
      <w:r w:rsidR="006E2921" w:rsidRPr="006E2921">
        <w:rPr>
          <w:rFonts w:ascii="Book Antiqua" w:hAnsi="Book Antiqua"/>
          <w:bCs/>
        </w:rPr>
        <w:t>. Doskonale trafia do wyobraźni dzieci. </w:t>
      </w:r>
      <w:r w:rsidR="006E2921">
        <w:rPr>
          <w:rFonts w:ascii="Book Antiqua" w:hAnsi="Book Antiqua"/>
          <w:bCs/>
        </w:rPr>
        <w:t>Polecam!</w:t>
      </w:r>
    </w:p>
    <w:p w:rsidR="0075759A" w:rsidRPr="00D11ECE" w:rsidRDefault="0075759A" w:rsidP="00FF2DCF">
      <w:pPr>
        <w:rPr>
          <w:rFonts w:ascii="Book Antiqua" w:hAnsi="Book Antiqua"/>
          <w:bCs/>
        </w:rPr>
      </w:pPr>
    </w:p>
    <w:p w:rsidR="00FF2DCF" w:rsidRDefault="00281B47" w:rsidP="00FF2DC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Przeczytajcie </w:t>
      </w:r>
      <w:r w:rsidR="000C0946">
        <w:rPr>
          <w:rFonts w:ascii="Book Antiqua" w:hAnsi="Book Antiqua"/>
          <w:bCs/>
        </w:rPr>
        <w:t>tekst</w:t>
      </w:r>
      <w:r w:rsidRPr="00281B47">
        <w:rPr>
          <w:rFonts w:ascii="Book Antiqua" w:hAnsi="Book Antiqua"/>
          <w:b/>
          <w:bCs/>
        </w:rPr>
        <w:t xml:space="preserve"> J. Papuzińskiej „Jak nasza mama zreperowała księżyc”.</w:t>
      </w:r>
    </w:p>
    <w:p w:rsidR="002162F0" w:rsidRDefault="002162F0" w:rsidP="00FF2DC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Jak myślicie, czy wszystkie wydarzenia, o których czytaliście mogły się wydarzyć naprawdę? W opowiadaniu pojawiają się wydarzenia fantastyczne. </w:t>
      </w:r>
    </w:p>
    <w:p w:rsidR="000C0946" w:rsidRDefault="008A385B" w:rsidP="00FF2DCF">
      <w:pPr>
        <w:rPr>
          <w:rFonts w:ascii="Book Antiqua" w:hAnsi="Book Antiqua"/>
          <w:bCs/>
        </w:rPr>
      </w:pPr>
      <w:r w:rsidRPr="00745DCA">
        <w:rPr>
          <w:rFonts w:ascii="Book Antiqua" w:hAnsi="Book Antiqua"/>
          <w:bCs/>
        </w:rPr>
        <w:t>Odpowiedzcie na pytanie 2 i 3.</w:t>
      </w:r>
    </w:p>
    <w:p w:rsidR="006E2921" w:rsidRPr="00745DCA" w:rsidRDefault="006E2921" w:rsidP="00FF2DCF">
      <w:pPr>
        <w:rPr>
          <w:rFonts w:ascii="Book Antiqua" w:hAnsi="Book Antiqua"/>
          <w:bCs/>
        </w:rPr>
      </w:pPr>
    </w:p>
    <w:p w:rsidR="008A385B" w:rsidRPr="00A70824" w:rsidRDefault="00745DCA" w:rsidP="00FF2DCF">
      <w:pPr>
        <w:rPr>
          <w:rFonts w:ascii="Book Antiqua" w:hAnsi="Book Antiqua"/>
          <w:b/>
          <w:bCs/>
        </w:rPr>
      </w:pPr>
      <w:r w:rsidRPr="00A70824">
        <w:rPr>
          <w:rFonts w:ascii="Book Antiqua" w:hAnsi="Book Antiqua"/>
          <w:b/>
          <w:bCs/>
        </w:rPr>
        <w:t>Ćwiczenia z j. polskiego – str. 31 – 32.</w:t>
      </w:r>
    </w:p>
    <w:p w:rsidR="00745DCA" w:rsidRDefault="009E1E8A" w:rsidP="00FF2DC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Wykonajcie zadania 1 – 4.</w:t>
      </w:r>
    </w:p>
    <w:p w:rsidR="006E2921" w:rsidRDefault="006E2921" w:rsidP="00FF2DCF">
      <w:pPr>
        <w:rPr>
          <w:rFonts w:ascii="Book Antiqua" w:hAnsi="Book Antiqua"/>
          <w:bCs/>
        </w:rPr>
      </w:pPr>
    </w:p>
    <w:p w:rsidR="009E1E8A" w:rsidRPr="00A70824" w:rsidRDefault="009E1E8A" w:rsidP="00FF2DCF">
      <w:pPr>
        <w:rPr>
          <w:rFonts w:ascii="Book Antiqua" w:hAnsi="Book Antiqua"/>
          <w:b/>
          <w:bCs/>
        </w:rPr>
      </w:pPr>
      <w:r w:rsidRPr="00A70824">
        <w:rPr>
          <w:rFonts w:ascii="Book Antiqua" w:hAnsi="Book Antiqua"/>
          <w:b/>
          <w:bCs/>
        </w:rPr>
        <w:t>Ćwiczenia z matematyki – str. 60 – 61.</w:t>
      </w:r>
    </w:p>
    <w:p w:rsidR="006E2921" w:rsidRDefault="009E1E8A" w:rsidP="00FF2DC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Wykonajcie zadania 1 </w:t>
      </w:r>
      <w:r w:rsidR="00A70824">
        <w:rPr>
          <w:rFonts w:ascii="Book Antiqua" w:hAnsi="Book Antiqua"/>
          <w:bCs/>
        </w:rPr>
        <w:t>–</w:t>
      </w:r>
      <w:r>
        <w:rPr>
          <w:rFonts w:ascii="Book Antiqua" w:hAnsi="Book Antiqua"/>
          <w:bCs/>
        </w:rPr>
        <w:t xml:space="preserve"> 4</w:t>
      </w:r>
      <w:r w:rsidR="00A70824">
        <w:rPr>
          <w:rFonts w:ascii="Book Antiqua" w:hAnsi="Book Antiqua"/>
          <w:bCs/>
        </w:rPr>
        <w:t>.</w:t>
      </w:r>
    </w:p>
    <w:p w:rsidR="00A70824" w:rsidRDefault="00A70824" w:rsidP="00FF2DC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Zadania dotyczą mierzenia krokami i linijką. </w:t>
      </w:r>
    </w:p>
    <w:p w:rsidR="00B577B5" w:rsidRDefault="00B577B5" w:rsidP="00FF2DCF">
      <w:pPr>
        <w:rPr>
          <w:rFonts w:ascii="Book Antiqua" w:hAnsi="Book Antiqua"/>
          <w:b/>
          <w:bCs/>
        </w:rPr>
      </w:pPr>
    </w:p>
    <w:p w:rsidR="00166175" w:rsidRPr="00B577B5" w:rsidRDefault="00B577B5" w:rsidP="00FF2DCF">
      <w:pPr>
        <w:rPr>
          <w:rFonts w:ascii="Book Antiqua" w:hAnsi="Book Antiqua"/>
          <w:b/>
          <w:bCs/>
          <w:u w:val="single"/>
        </w:rPr>
      </w:pPr>
      <w:r w:rsidRPr="00B577B5">
        <w:rPr>
          <w:rFonts w:ascii="Book Antiqua" w:hAnsi="Book Antiqua"/>
          <w:b/>
          <w:bCs/>
        </w:rPr>
        <w:t>Zagadki matematyczne</w:t>
      </w:r>
      <w:r>
        <w:rPr>
          <w:rFonts w:ascii="Book Antiqua" w:hAnsi="Book Antiqua"/>
          <w:b/>
          <w:bCs/>
        </w:rPr>
        <w:t xml:space="preserve"> </w:t>
      </w:r>
      <w:r w:rsidRPr="00B577B5">
        <w:rPr>
          <w:rFonts w:ascii="Book Antiqua" w:hAnsi="Book Antiqua"/>
          <w:b/>
          <w:bCs/>
          <w:u w:val="single"/>
        </w:rPr>
        <w:t>dla chętnych dzieci.</w:t>
      </w:r>
    </w:p>
    <w:p w:rsidR="00B577B5" w:rsidRPr="00B577B5" w:rsidRDefault="00B577B5" w:rsidP="00B577B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Zabawa </w:t>
      </w:r>
      <w:r w:rsidRPr="0075759A">
        <w:rPr>
          <w:rFonts w:ascii="Book Antiqua" w:hAnsi="Book Antiqua"/>
          <w:bCs/>
          <w:i/>
        </w:rPr>
        <w:t>„Jaką liczbę mam na myśli?”</w:t>
      </w:r>
      <w:r w:rsidRPr="00B577B5">
        <w:rPr>
          <w:rFonts w:ascii="Book Antiqua" w:hAnsi="Book Antiqua"/>
          <w:bCs/>
        </w:rPr>
        <w:t>doskonal</w:t>
      </w:r>
      <w:r>
        <w:rPr>
          <w:rFonts w:ascii="Book Antiqua" w:hAnsi="Book Antiqua"/>
          <w:bCs/>
        </w:rPr>
        <w:t>i</w:t>
      </w:r>
      <w:r w:rsidRPr="00B577B5">
        <w:rPr>
          <w:rFonts w:ascii="Book Antiqua" w:hAnsi="Book Antiqua"/>
          <w:bCs/>
        </w:rPr>
        <w:t xml:space="preserve"> </w:t>
      </w:r>
      <w:r w:rsidR="00F26A2F">
        <w:rPr>
          <w:rFonts w:ascii="Book Antiqua" w:hAnsi="Book Antiqua"/>
          <w:bCs/>
        </w:rPr>
        <w:t>liczenie w pamięci</w:t>
      </w:r>
      <w:r w:rsidRPr="00B577B5">
        <w:rPr>
          <w:rFonts w:ascii="Book Antiqua" w:hAnsi="Book Antiqua"/>
          <w:bCs/>
        </w:rPr>
        <w:t>.</w:t>
      </w:r>
      <w:r w:rsidR="00F26A2F">
        <w:rPr>
          <w:rFonts w:ascii="Book Antiqua" w:hAnsi="Book Antiqua"/>
          <w:bCs/>
        </w:rPr>
        <w:t xml:space="preserve"> Pamiętacie bawiliśmy się tak podczas zajęć kreatywnych.</w:t>
      </w:r>
    </w:p>
    <w:p w:rsidR="00B577B5" w:rsidRDefault="00B577B5" w:rsidP="00B577B5">
      <w:pPr>
        <w:rPr>
          <w:rFonts w:ascii="Book Antiqua" w:hAnsi="Book Antiqua"/>
          <w:bCs/>
          <w:iCs/>
        </w:rPr>
      </w:pPr>
      <w:r w:rsidRPr="00F26A2F">
        <w:rPr>
          <w:rFonts w:ascii="Book Antiqua" w:hAnsi="Book Antiqua"/>
          <w:bCs/>
          <w:iCs/>
        </w:rPr>
        <w:t>Posłuchaj zag</w:t>
      </w:r>
      <w:r w:rsidR="00E84048">
        <w:rPr>
          <w:rFonts w:ascii="Book Antiqua" w:hAnsi="Book Antiqua"/>
          <w:bCs/>
          <w:iCs/>
        </w:rPr>
        <w:t>adki i spróbuj podać odpowiedź:</w:t>
      </w:r>
    </w:p>
    <w:tbl>
      <w:tblPr>
        <w:tblStyle w:val="Tabela-Siatka"/>
        <w:tblW w:w="0" w:type="auto"/>
        <w:tblLook w:val="04A0"/>
      </w:tblPr>
      <w:tblGrid>
        <w:gridCol w:w="9322"/>
      </w:tblGrid>
      <w:tr w:rsidR="00F26A2F" w:rsidTr="00E84048">
        <w:tc>
          <w:tcPr>
            <w:tcW w:w="9322" w:type="dxa"/>
          </w:tcPr>
          <w:p w:rsidR="00F26A2F" w:rsidRDefault="00F26A2F" w:rsidP="00E84048">
            <w:pPr>
              <w:spacing w:line="360" w:lineRule="auto"/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B577B5">
              <w:rPr>
                <w:rFonts w:ascii="Book Antiqua" w:hAnsi="Book Antiqua"/>
                <w:bCs/>
                <w:i/>
                <w:iCs/>
              </w:rPr>
              <w:t>Mam na myśli pewną liczbę. Jeśli dodam do niej 3, to otrzymam 18. Jaką liczbę m</w:t>
            </w:r>
            <w:r>
              <w:rPr>
                <w:rFonts w:ascii="Book Antiqua" w:hAnsi="Book Antiqua"/>
                <w:bCs/>
                <w:i/>
                <w:iCs/>
              </w:rPr>
              <w:t>am</w:t>
            </w:r>
            <w:r w:rsidRPr="00B577B5">
              <w:rPr>
                <w:rFonts w:ascii="Book Antiqua" w:hAnsi="Book Antiqua"/>
                <w:bCs/>
                <w:i/>
                <w:iCs/>
              </w:rPr>
              <w:t xml:space="preserve"> na myśli?</w:t>
            </w:r>
          </w:p>
          <w:p w:rsidR="00F26A2F" w:rsidRPr="00B577B5" w:rsidRDefault="00F26A2F" w:rsidP="00063A52">
            <w:pPr>
              <w:spacing w:line="360" w:lineRule="auto"/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B577B5">
              <w:rPr>
                <w:rFonts w:ascii="Book Antiqua" w:hAnsi="Book Antiqua"/>
                <w:bCs/>
                <w:i/>
                <w:iCs/>
              </w:rPr>
              <w:t>Mam na myśli pewną liczbę. Jeśli dodam do niej 7, to otrzymam 20. O jakiej liczbie pomyślałem</w:t>
            </w:r>
          </w:p>
          <w:p w:rsidR="00F26A2F" w:rsidRPr="00B577B5" w:rsidRDefault="00F26A2F" w:rsidP="00E84048">
            <w:pPr>
              <w:spacing w:line="360" w:lineRule="auto"/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B577B5">
              <w:rPr>
                <w:rFonts w:ascii="Book Antiqua" w:hAnsi="Book Antiqua"/>
                <w:bCs/>
                <w:i/>
                <w:iCs/>
              </w:rPr>
              <w:t>na początku?</w:t>
            </w:r>
          </w:p>
          <w:p w:rsidR="00F26A2F" w:rsidRPr="00B577B5" w:rsidRDefault="00F26A2F" w:rsidP="00E84048">
            <w:pPr>
              <w:spacing w:line="360" w:lineRule="auto"/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B577B5">
              <w:rPr>
                <w:rFonts w:ascii="Book Antiqua" w:hAnsi="Book Antiqua"/>
                <w:bCs/>
                <w:i/>
                <w:iCs/>
              </w:rPr>
              <w:t>Mam na myśli pewną liczbę. Jeśli odejmę od niej 3, to otrzymam 13. Jaką liczbę m</w:t>
            </w:r>
            <w:r>
              <w:rPr>
                <w:rFonts w:ascii="Book Antiqua" w:hAnsi="Book Antiqua"/>
                <w:bCs/>
                <w:i/>
                <w:iCs/>
              </w:rPr>
              <w:t>am</w:t>
            </w:r>
            <w:r w:rsidRPr="00B577B5">
              <w:rPr>
                <w:rFonts w:ascii="Book Antiqua" w:hAnsi="Book Antiqua"/>
                <w:bCs/>
                <w:i/>
                <w:iCs/>
              </w:rPr>
              <w:t xml:space="preserve"> na myśli?</w:t>
            </w:r>
          </w:p>
          <w:p w:rsidR="00F26A2F" w:rsidRPr="00B577B5" w:rsidRDefault="00F26A2F" w:rsidP="00E84048">
            <w:pPr>
              <w:spacing w:line="360" w:lineRule="auto"/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B577B5">
              <w:rPr>
                <w:rFonts w:ascii="Book Antiqua" w:hAnsi="Book Antiqua"/>
                <w:bCs/>
                <w:i/>
                <w:iCs/>
              </w:rPr>
              <w:t>Mam na myśli pewną liczbę. Jeśli odejmę od niej 8, to otrzymam 11. O jakiej liczbie pomyślałem</w:t>
            </w:r>
          </w:p>
          <w:p w:rsidR="00F26A2F" w:rsidRPr="00745DCA" w:rsidRDefault="00F26A2F" w:rsidP="00E84048">
            <w:pPr>
              <w:jc w:val="center"/>
              <w:rPr>
                <w:rFonts w:ascii="Book Antiqua" w:hAnsi="Book Antiqua"/>
                <w:bCs/>
              </w:rPr>
            </w:pPr>
            <w:r w:rsidRPr="00B577B5">
              <w:rPr>
                <w:rFonts w:ascii="Book Antiqua" w:hAnsi="Book Antiqua"/>
                <w:bCs/>
                <w:i/>
                <w:iCs/>
              </w:rPr>
              <w:t>na początku?</w:t>
            </w:r>
          </w:p>
          <w:p w:rsidR="00F26A2F" w:rsidRDefault="00F26A2F" w:rsidP="00B577B5">
            <w:pPr>
              <w:rPr>
                <w:rFonts w:ascii="Book Antiqua" w:hAnsi="Book Antiqua"/>
                <w:bCs/>
                <w:iCs/>
              </w:rPr>
            </w:pPr>
          </w:p>
        </w:tc>
      </w:tr>
    </w:tbl>
    <w:p w:rsidR="00166175" w:rsidRDefault="00FF2DCF" w:rsidP="00166175">
      <w:pPr>
        <w:rPr>
          <w:rFonts w:ascii="Book Antiqua" w:hAnsi="Book Antiqua"/>
        </w:rPr>
      </w:pPr>
      <w:r w:rsidRPr="00166175">
        <w:rPr>
          <w:rFonts w:ascii="Book Antiqua" w:hAnsi="Book Antiqua"/>
          <w:b/>
        </w:rPr>
        <w:lastRenderedPageBreak/>
        <w:t>Zaproponujcie najbliższym oglądanie zdjęć rodzinnych.</w:t>
      </w:r>
      <w:r>
        <w:rPr>
          <w:rFonts w:ascii="Book Antiqua" w:hAnsi="Book Antiqua"/>
        </w:rPr>
        <w:t xml:space="preserve"> </w:t>
      </w:r>
      <w:r w:rsidR="00166175">
        <w:rPr>
          <w:rFonts w:ascii="Book Antiqua" w:hAnsi="Book Antiqua"/>
        </w:rPr>
        <w:t xml:space="preserve">To bardzo przyjemny sposób na spędzenie wspólnego wieczoru. </w:t>
      </w:r>
    </w:p>
    <w:p w:rsidR="00FF2DCF" w:rsidRPr="00FF2DCF" w:rsidRDefault="00166175" w:rsidP="0016617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Przy okazji dowiedzcie się: </w:t>
      </w:r>
      <w:r w:rsidRPr="00166175">
        <w:rPr>
          <w:rFonts w:ascii="Book Antiqua" w:hAnsi="Book Antiqua"/>
          <w:i/>
          <w:iCs/>
        </w:rPr>
        <w:t>Kto jest najstarszy</w:t>
      </w:r>
      <w:r>
        <w:rPr>
          <w:rFonts w:ascii="Book Antiqua" w:hAnsi="Book Antiqua"/>
          <w:i/>
          <w:iCs/>
        </w:rPr>
        <w:t xml:space="preserve"> w Twojej rodzinie</w:t>
      </w:r>
      <w:r w:rsidRPr="00166175">
        <w:rPr>
          <w:rFonts w:ascii="Book Antiqua" w:hAnsi="Book Antiqua"/>
          <w:i/>
          <w:iCs/>
        </w:rPr>
        <w:t>? Kto jest najmłodszy?</w:t>
      </w:r>
      <w:r w:rsidR="00E84048">
        <w:rPr>
          <w:rFonts w:ascii="Book Antiqua" w:hAnsi="Book Antiqua"/>
          <w:i/>
          <w:iCs/>
        </w:rPr>
        <w:t xml:space="preserve"> </w:t>
      </w:r>
      <w:r w:rsidRPr="00166175">
        <w:rPr>
          <w:rFonts w:ascii="Book Antiqua" w:hAnsi="Book Antiqua"/>
          <w:i/>
          <w:iCs/>
        </w:rPr>
        <w:t>Kto i od kogo jest starszy?</w:t>
      </w:r>
    </w:p>
    <w:p w:rsidR="00631850" w:rsidRPr="00631850" w:rsidRDefault="00E84048" w:rsidP="00E8404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3681682" cy="396815"/>
            <wp:effectExtent l="19050" t="0" r="0" b="0"/>
            <wp:docPr id="9" name="Obraz 9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82" cy="39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50" w:rsidRPr="00631850" w:rsidRDefault="00631850">
      <w:pPr>
        <w:rPr>
          <w:rFonts w:ascii="Book Antiqua" w:hAnsi="Book Antiqua"/>
        </w:rPr>
      </w:pPr>
    </w:p>
    <w:p w:rsidR="00631850" w:rsidRDefault="00631850">
      <w:pPr>
        <w:rPr>
          <w:rFonts w:ascii="Book Antiqua" w:hAnsi="Book Antiqua"/>
        </w:rPr>
      </w:pPr>
      <w:r>
        <w:rPr>
          <w:rFonts w:ascii="Book Antiqua" w:hAnsi="Book Antiqua"/>
        </w:rPr>
        <w:t>Kochani chciałabym, żebyście zaczęli przygotowywać niespodziankę dla mamy z okazji „Dnia Matki”, który świętujemy 26 maja, czyli w najbliższy wtorek.</w:t>
      </w:r>
    </w:p>
    <w:p w:rsidR="00631850" w:rsidRDefault="00631850">
      <w:pPr>
        <w:rPr>
          <w:rFonts w:ascii="Book Antiqua" w:hAnsi="Book Antiqua"/>
        </w:rPr>
      </w:pPr>
      <w:r>
        <w:rPr>
          <w:rFonts w:ascii="Book Antiqua" w:hAnsi="Book Antiqua"/>
        </w:rPr>
        <w:t>Niech to będzie niespodzianka, więc poproś kogoś innego o pomoc w zebraniu potrzebnych materiałów i pracujcie samodzielnie.</w:t>
      </w:r>
    </w:p>
    <w:p w:rsidR="00E84048" w:rsidRDefault="006318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Pomysł jest prosty. Zrobicie kolorowy wazonik na kwiatki. Wystarczy </w:t>
      </w:r>
      <w:r w:rsidR="00170D0D">
        <w:rPr>
          <w:rFonts w:ascii="Book Antiqua" w:hAnsi="Book Antiqua"/>
        </w:rPr>
        <w:t>słoiczek i</w:t>
      </w:r>
      <w:r>
        <w:rPr>
          <w:rFonts w:ascii="Book Antiqua" w:hAnsi="Book Antiqua"/>
        </w:rPr>
        <w:t xml:space="preserve"> plastelina</w:t>
      </w:r>
      <w:r w:rsidR="00170D0D">
        <w:rPr>
          <w:rFonts w:ascii="Book Antiqua" w:hAnsi="Book Antiqua"/>
        </w:rPr>
        <w:t xml:space="preserve">. </w:t>
      </w:r>
    </w:p>
    <w:p w:rsidR="00E84048" w:rsidRDefault="00170D0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Twoja praca będzie polegała na ozdobieniu słoiczka plasteliną. Na końcu możesz (jeśli chcesz) przykleić do słoiczka dowolne elementy ozdobne. </w:t>
      </w:r>
    </w:p>
    <w:p w:rsidR="00631850" w:rsidRDefault="00170D0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Zobacz zdjęcia. To oczywiście propozycja, można </w:t>
      </w:r>
      <w:r w:rsidR="00E84048">
        <w:rPr>
          <w:rFonts w:ascii="Book Antiqua" w:hAnsi="Book Antiqua"/>
        </w:rPr>
        <w:t xml:space="preserve">z niej </w:t>
      </w:r>
      <w:r>
        <w:rPr>
          <w:rFonts w:ascii="Book Antiqua" w:hAnsi="Book Antiqua"/>
        </w:rPr>
        <w:t>skorzystać lub pracować według własnego pomysłu</w:t>
      </w:r>
      <w:r w:rsidR="007E66EE">
        <w:rPr>
          <w:rFonts w:ascii="Book Antiqua" w:hAnsi="Book Antiqua"/>
        </w:rPr>
        <w:t>.</w:t>
      </w:r>
    </w:p>
    <w:p w:rsidR="005020C7" w:rsidRDefault="00EC4800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1838704</wp:posOffset>
            </wp:positionH>
            <wp:positionV relativeFrom="paragraph">
              <wp:posOffset>1438598</wp:posOffset>
            </wp:positionV>
            <wp:extent cx="4202850" cy="1935677"/>
            <wp:effectExtent l="19050" t="0" r="720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50" cy="193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417">
        <w:rPr>
          <w:rFonts w:ascii="Book Antiqua" w:hAnsi="Book Antiqua"/>
          <w:noProof/>
          <w:lang w:eastAsia="pl-PL"/>
        </w:rPr>
        <w:drawing>
          <wp:inline distT="0" distB="0" distL="0" distR="0">
            <wp:extent cx="3270415" cy="2163282"/>
            <wp:effectExtent l="19050" t="0" r="61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19" cy="215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</w:t>
      </w:r>
    </w:p>
    <w:p w:rsidR="005020C7" w:rsidRDefault="005020C7" w:rsidP="005020C7">
      <w:pPr>
        <w:rPr>
          <w:rFonts w:ascii="Book Antiqua" w:hAnsi="Book Antiqua"/>
        </w:rPr>
      </w:pPr>
    </w:p>
    <w:p w:rsidR="00EC4800" w:rsidRDefault="00EC4800" w:rsidP="005020C7">
      <w:pPr>
        <w:tabs>
          <w:tab w:val="left" w:pos="3675"/>
        </w:tabs>
        <w:jc w:val="center"/>
        <w:rPr>
          <w:rFonts w:ascii="Book Antiqua" w:hAnsi="Book Antiqua"/>
          <w:b/>
          <w:color w:val="984806" w:themeColor="accent6" w:themeShade="80"/>
          <w:sz w:val="32"/>
          <w:szCs w:val="32"/>
        </w:rPr>
      </w:pPr>
    </w:p>
    <w:p w:rsidR="00EC4800" w:rsidRDefault="00EC4800" w:rsidP="005020C7">
      <w:pPr>
        <w:tabs>
          <w:tab w:val="left" w:pos="3675"/>
        </w:tabs>
        <w:jc w:val="center"/>
        <w:rPr>
          <w:rFonts w:ascii="Book Antiqua" w:hAnsi="Book Antiqua"/>
          <w:b/>
          <w:color w:val="984806" w:themeColor="accent6" w:themeShade="80"/>
          <w:sz w:val="32"/>
          <w:szCs w:val="32"/>
        </w:rPr>
      </w:pPr>
    </w:p>
    <w:p w:rsidR="00EC4800" w:rsidRDefault="00EC4800" w:rsidP="005020C7">
      <w:pPr>
        <w:tabs>
          <w:tab w:val="left" w:pos="3675"/>
        </w:tabs>
        <w:jc w:val="center"/>
        <w:rPr>
          <w:rFonts w:ascii="Book Antiqua" w:hAnsi="Book Antiqua"/>
          <w:b/>
          <w:color w:val="984806" w:themeColor="accent6" w:themeShade="80"/>
          <w:sz w:val="32"/>
          <w:szCs w:val="32"/>
        </w:rPr>
      </w:pPr>
    </w:p>
    <w:p w:rsidR="007E66EE" w:rsidRPr="005020C7" w:rsidRDefault="005020C7" w:rsidP="005020C7">
      <w:pPr>
        <w:tabs>
          <w:tab w:val="left" w:pos="3675"/>
        </w:tabs>
        <w:jc w:val="center"/>
        <w:rPr>
          <w:rFonts w:ascii="Book Antiqua" w:hAnsi="Book Antiqua"/>
          <w:b/>
          <w:color w:val="984806" w:themeColor="accent6" w:themeShade="80"/>
          <w:sz w:val="32"/>
          <w:szCs w:val="32"/>
        </w:rPr>
      </w:pPr>
      <w:r w:rsidRPr="005020C7">
        <w:rPr>
          <w:rFonts w:ascii="Book Antiqua" w:hAnsi="Book Antiqua"/>
          <w:b/>
          <w:color w:val="984806" w:themeColor="accent6" w:themeShade="80"/>
          <w:sz w:val="32"/>
          <w:szCs w:val="32"/>
        </w:rPr>
        <w:t>Dziękuję za dzisiejszą pracę…</w:t>
      </w:r>
    </w:p>
    <w:p w:rsidR="005020C7" w:rsidRPr="005020C7" w:rsidRDefault="005020C7" w:rsidP="005020C7">
      <w:pPr>
        <w:tabs>
          <w:tab w:val="left" w:pos="3675"/>
        </w:tabs>
        <w:jc w:val="center"/>
        <w:rPr>
          <w:rFonts w:ascii="Book Antiqua" w:hAnsi="Book Antiqua"/>
          <w:b/>
          <w:color w:val="984806" w:themeColor="accent6" w:themeShade="80"/>
          <w:sz w:val="32"/>
          <w:szCs w:val="32"/>
        </w:rPr>
      </w:pPr>
      <w:r w:rsidRPr="005020C7">
        <w:rPr>
          <w:rFonts w:ascii="Book Antiqua" w:hAnsi="Book Antiqua"/>
          <w:b/>
          <w:color w:val="984806" w:themeColor="accent6" w:themeShade="80"/>
          <w:sz w:val="32"/>
          <w:szCs w:val="32"/>
        </w:rPr>
        <w:t>Do jutra!</w:t>
      </w:r>
    </w:p>
    <w:p w:rsidR="005020C7" w:rsidRPr="005020C7" w:rsidRDefault="005020C7" w:rsidP="005020C7">
      <w:pPr>
        <w:tabs>
          <w:tab w:val="left" w:pos="3675"/>
        </w:tabs>
        <w:jc w:val="center"/>
        <w:rPr>
          <w:rFonts w:ascii="Book Antiqua" w:hAnsi="Book Antiqua"/>
          <w:b/>
          <w:color w:val="984806" w:themeColor="accent6" w:themeShade="80"/>
          <w:sz w:val="32"/>
          <w:szCs w:val="32"/>
        </w:rPr>
      </w:pPr>
      <w:r w:rsidRPr="005020C7">
        <w:rPr>
          <w:rFonts w:ascii="Book Antiqua" w:hAnsi="Book Antiqua"/>
          <w:b/>
          <w:color w:val="984806" w:themeColor="accent6" w:themeShade="80"/>
          <w:sz w:val="32"/>
          <w:szCs w:val="32"/>
        </w:rPr>
        <w:t>Izabela Szymczak</w:t>
      </w:r>
    </w:p>
    <w:sectPr w:rsidR="005020C7" w:rsidRPr="005020C7" w:rsidSect="00E84048">
      <w:headerReference w:type="default" r:id="rId9"/>
      <w:pgSz w:w="11906" w:h="16838"/>
      <w:pgMar w:top="1417" w:right="991" w:bottom="1417" w:left="1417" w:header="708" w:footer="708" w:gutter="0"/>
      <w:pgBorders w:offsetFrom="page">
        <w:left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5C" w:rsidRDefault="00F56E5C" w:rsidP="005020C7">
      <w:pPr>
        <w:spacing w:line="240" w:lineRule="auto"/>
      </w:pPr>
      <w:r>
        <w:separator/>
      </w:r>
    </w:p>
  </w:endnote>
  <w:endnote w:type="continuationSeparator" w:id="0">
    <w:p w:rsidR="00F56E5C" w:rsidRDefault="00F56E5C" w:rsidP="0050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5C" w:rsidRDefault="00F56E5C" w:rsidP="005020C7">
      <w:pPr>
        <w:spacing w:line="240" w:lineRule="auto"/>
      </w:pPr>
      <w:r>
        <w:separator/>
      </w:r>
    </w:p>
  </w:footnote>
  <w:footnote w:type="continuationSeparator" w:id="0">
    <w:p w:rsidR="00F56E5C" w:rsidRDefault="00F56E5C" w:rsidP="005020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5020C7">
      <w:tc>
        <w:tcPr>
          <w:tcW w:w="750" w:type="pct"/>
          <w:tcBorders>
            <w:right w:val="single" w:sz="18" w:space="0" w:color="4F81BD" w:themeColor="accent1"/>
          </w:tcBorders>
        </w:tcPr>
        <w:p w:rsidR="005020C7" w:rsidRDefault="005020C7" w:rsidP="0075759A">
          <w:pPr>
            <w:pStyle w:val="Nagwek"/>
            <w:jc w:val="both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ytuł"/>
          <w:id w:val="77580493"/>
          <w:placeholder>
            <w:docPart w:val="FB6D38CFDA18452994EC42143D01963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5020C7" w:rsidRDefault="005020C7" w:rsidP="0075759A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Materiały dla klasy 1 a – 21 maja 2020 r.</w:t>
              </w:r>
            </w:p>
          </w:tc>
        </w:sdtContent>
      </w:sdt>
    </w:tr>
  </w:tbl>
  <w:p w:rsidR="005020C7" w:rsidRDefault="005020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0E7"/>
    <w:rsid w:val="00063A52"/>
    <w:rsid w:val="000C0946"/>
    <w:rsid w:val="00166175"/>
    <w:rsid w:val="001700E7"/>
    <w:rsid w:val="00170D0D"/>
    <w:rsid w:val="002162F0"/>
    <w:rsid w:val="00281B47"/>
    <w:rsid w:val="005020C7"/>
    <w:rsid w:val="00631850"/>
    <w:rsid w:val="006E2921"/>
    <w:rsid w:val="00732417"/>
    <w:rsid w:val="00745DCA"/>
    <w:rsid w:val="0075759A"/>
    <w:rsid w:val="007E66EE"/>
    <w:rsid w:val="008A385B"/>
    <w:rsid w:val="0094558E"/>
    <w:rsid w:val="009E1E8A"/>
    <w:rsid w:val="00A70824"/>
    <w:rsid w:val="00B577B5"/>
    <w:rsid w:val="00D11ECE"/>
    <w:rsid w:val="00DB27B6"/>
    <w:rsid w:val="00E84048"/>
    <w:rsid w:val="00EC4800"/>
    <w:rsid w:val="00EF0519"/>
    <w:rsid w:val="00F26A2F"/>
    <w:rsid w:val="00F56E5C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6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29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6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20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C7"/>
  </w:style>
  <w:style w:type="paragraph" w:styleId="Stopka">
    <w:name w:val="footer"/>
    <w:basedOn w:val="Normalny"/>
    <w:link w:val="StopkaZnak"/>
    <w:uiPriority w:val="99"/>
    <w:semiHidden/>
    <w:unhideWhenUsed/>
    <w:rsid w:val="00502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6D38CFDA18452994EC42143D019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3A86D-03B5-4F9C-BDED-73C2F9334364}"/>
      </w:docPartPr>
      <w:docPartBody>
        <w:p w:rsidR="00000000" w:rsidRDefault="0015556A" w:rsidP="0015556A">
          <w:pPr>
            <w:pStyle w:val="FB6D38CFDA18452994EC42143D01963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556A"/>
    <w:rsid w:val="0015556A"/>
    <w:rsid w:val="001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6D38CFDA18452994EC42143D01963D">
    <w:name w:val="FB6D38CFDA18452994EC42143D01963D"/>
    <w:rsid w:val="00155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4</cp:revision>
  <dcterms:created xsi:type="dcterms:W3CDTF">2020-05-20T11:40:00Z</dcterms:created>
  <dcterms:modified xsi:type="dcterms:W3CDTF">2020-05-20T12:46:00Z</dcterms:modified>
</cp:coreProperties>
</file>