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5" w:rsidRDefault="0011080B" w:rsidP="00636565">
      <w:pPr>
        <w:jc w:val="center"/>
        <w:rPr>
          <w:rFonts w:ascii="Book Antiqua" w:hAnsi="Book Antiqua"/>
          <w:b/>
          <w:color w:val="943634" w:themeColor="accent2" w:themeShade="BF"/>
        </w:rPr>
      </w:pPr>
      <w:r w:rsidRPr="00DE2BE6">
        <w:rPr>
          <w:rFonts w:ascii="Book Antiqua" w:hAnsi="Book Antiqua"/>
        </w:rPr>
        <w:t xml:space="preserve">Dzień dobry. Witam wszystkich w ostatni poniedziałek w tym roku szkolnym. </w:t>
      </w:r>
      <w:r w:rsidRPr="00636565">
        <w:rPr>
          <w:rFonts w:ascii="Book Antiqua" w:hAnsi="Book Antiqua"/>
          <w:b/>
          <w:color w:val="943634" w:themeColor="accent2" w:themeShade="BF"/>
        </w:rPr>
        <w:t>Przypominam, że jutro uczniowie naszej szkoły mają dzień wolny od nauki.</w:t>
      </w:r>
    </w:p>
    <w:p w:rsidR="0094558E" w:rsidRPr="00636565" w:rsidRDefault="0011080B" w:rsidP="00636565">
      <w:pPr>
        <w:jc w:val="center"/>
        <w:rPr>
          <w:rFonts w:ascii="Book Antiqua" w:hAnsi="Book Antiqua"/>
          <w:b/>
          <w:color w:val="943634" w:themeColor="accent2" w:themeShade="BF"/>
        </w:rPr>
      </w:pPr>
      <w:r w:rsidRPr="00636565">
        <w:rPr>
          <w:rFonts w:ascii="Book Antiqua" w:hAnsi="Book Antiqua"/>
          <w:b/>
          <w:color w:val="943634" w:themeColor="accent2" w:themeShade="BF"/>
        </w:rPr>
        <w:t>Spotykamy się w środę.</w:t>
      </w:r>
    </w:p>
    <w:p w:rsidR="0011080B" w:rsidRPr="00DE2BE6" w:rsidRDefault="0011080B">
      <w:pPr>
        <w:rPr>
          <w:rFonts w:ascii="Book Antiqua" w:hAnsi="Book Antiqua"/>
        </w:rPr>
      </w:pPr>
      <w:r w:rsidRPr="00DE2BE6">
        <w:rPr>
          <w:rFonts w:ascii="Book Antiqua" w:hAnsi="Book Antiqua"/>
        </w:rPr>
        <w:t>Temat na dziś:</w:t>
      </w:r>
    </w:p>
    <w:p w:rsidR="0011080B" w:rsidRPr="00636565" w:rsidRDefault="0011080B" w:rsidP="00636565">
      <w:pPr>
        <w:jc w:val="center"/>
        <w:rPr>
          <w:rFonts w:ascii="Book Antiqua" w:hAnsi="Book Antiqua"/>
          <w:b/>
          <w:color w:val="0070C0"/>
          <w:sz w:val="56"/>
          <w:szCs w:val="56"/>
        </w:rPr>
      </w:pPr>
      <w:r w:rsidRPr="00636565">
        <w:rPr>
          <w:rFonts w:ascii="Book Antiqua" w:hAnsi="Book Antiqua"/>
          <w:b/>
          <w:color w:val="0070C0"/>
          <w:sz w:val="56"/>
          <w:szCs w:val="56"/>
        </w:rPr>
        <w:t>Święto taty.</w:t>
      </w:r>
    </w:p>
    <w:p w:rsidR="0011080B" w:rsidRDefault="007A547B">
      <w:pPr>
        <w:rPr>
          <w:rFonts w:ascii="Book Antiqua" w:hAnsi="Book Antiqua"/>
        </w:rPr>
      </w:pPr>
      <w:r w:rsidRPr="00DE2BE6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134620</wp:posOffset>
            </wp:positionV>
            <wp:extent cx="1314450" cy="1847850"/>
            <wp:effectExtent l="228600" t="133350" r="209550" b="133350"/>
            <wp:wrapNone/>
            <wp:docPr id="4" name="Obraz 4" descr="106 Best Dzień ojca. images in 2020 | Dzień ojca, Ojcowie, Cy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 Best Dzień ojca. images in 2020 | Dzień ojca, Ojcowie, Cytat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89615"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B" w:rsidRPr="00DE2BE6">
        <w:rPr>
          <w:rFonts w:ascii="Book Antiqua" w:hAnsi="Book Antiqua"/>
          <w:noProof/>
          <w:lang w:eastAsia="pl-PL"/>
        </w:rPr>
        <w:drawing>
          <wp:inline distT="0" distB="0" distL="0" distR="0">
            <wp:extent cx="3590925" cy="2607859"/>
            <wp:effectExtent l="19050" t="0" r="9525" b="0"/>
            <wp:docPr id="1" name="Obraz 1" descr="Dzień O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Oj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16" cy="26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65" w:rsidRPr="00DE2BE6" w:rsidRDefault="00636565">
      <w:pPr>
        <w:rPr>
          <w:rFonts w:ascii="Book Antiqua" w:hAnsi="Book Antiqua"/>
        </w:rPr>
      </w:pPr>
    </w:p>
    <w:p w:rsidR="007A547B" w:rsidRPr="00DE2BE6" w:rsidRDefault="007A547B">
      <w:pPr>
        <w:rPr>
          <w:rFonts w:ascii="Book Antiqua" w:hAnsi="Book Antiqua"/>
          <w:b/>
          <w:bCs/>
        </w:rPr>
      </w:pPr>
      <w:r w:rsidRPr="00DE2BE6">
        <w:rPr>
          <w:rFonts w:ascii="Book Antiqua" w:hAnsi="Book Antiqua"/>
          <w:b/>
          <w:bCs/>
        </w:rPr>
        <w:t>Podręcznik – str. 54. Rozmowa na temat Dnia Ojca na podstawie wiersza „Tata”.</w:t>
      </w:r>
    </w:p>
    <w:p w:rsidR="007A547B" w:rsidRDefault="00DE2BE6">
      <w:pPr>
        <w:rPr>
          <w:rFonts w:ascii="Book Antiqua" w:hAnsi="Book Antiqua"/>
        </w:rPr>
      </w:pPr>
      <w:r w:rsidRPr="00DE2BE6">
        <w:rPr>
          <w:rFonts w:ascii="Book Antiqua" w:hAnsi="Book Antiqua"/>
        </w:rPr>
        <w:t>Po przeczytaniu wiersza odpowiedzcie na pytanie 1. Zerknijcie na str. 55 – zobaczycie sposoby na spędzanie czasu z tatą.</w:t>
      </w:r>
    </w:p>
    <w:p w:rsidR="00636565" w:rsidRPr="00DE2BE6" w:rsidRDefault="00636565">
      <w:pPr>
        <w:rPr>
          <w:rFonts w:ascii="Book Antiqua" w:hAnsi="Book Antiqua"/>
        </w:rPr>
      </w:pPr>
    </w:p>
    <w:p w:rsidR="00DE2BE6" w:rsidRPr="00F47470" w:rsidRDefault="00DE2BE6" w:rsidP="00DE2BE6">
      <w:pPr>
        <w:rPr>
          <w:rFonts w:ascii="Book Antiqua" w:hAnsi="Book Antiqua"/>
          <w:b/>
        </w:rPr>
      </w:pPr>
      <w:r w:rsidRPr="00F47470">
        <w:rPr>
          <w:rFonts w:ascii="Book Antiqua" w:hAnsi="Book Antiqua"/>
          <w:b/>
          <w:bCs/>
        </w:rPr>
        <w:t xml:space="preserve">Zabawa </w:t>
      </w:r>
      <w:r w:rsidRPr="00F47470">
        <w:rPr>
          <w:rFonts w:ascii="Book Antiqua" w:hAnsi="Book Antiqua"/>
          <w:b/>
        </w:rPr>
        <w:t>„Rymowanki-rozśmieszanki”.</w:t>
      </w:r>
    </w:p>
    <w:p w:rsidR="005402E3" w:rsidRDefault="00F47470" w:rsidP="00DE2BE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Czytaj kolejne wyrazy i postaraj się znaleźć do niego rymujące się słowo., np. krowa – mowa, </w:t>
      </w:r>
      <w:r w:rsidR="005402E3">
        <w:rPr>
          <w:rFonts w:ascii="Book Antiqua" w:hAnsi="Book Antiqua"/>
        </w:rPr>
        <w:t>oliwa – lokomotywa, farby – skarby, szafa – żyrafa itp.</w:t>
      </w:r>
    </w:p>
    <w:p w:rsidR="005402E3" w:rsidRDefault="005402E3" w:rsidP="00DE2BE6">
      <w:pPr>
        <w:rPr>
          <w:rFonts w:ascii="Book Antiqua" w:hAnsi="Book Antiqua"/>
        </w:rPr>
      </w:pPr>
      <w:r>
        <w:rPr>
          <w:rFonts w:ascii="Book Antiqua" w:hAnsi="Book Antiqua"/>
        </w:rPr>
        <w:t>Wyrazy dla Was:</w:t>
      </w:r>
    </w:p>
    <w:p w:rsidR="00DE2BE6" w:rsidRDefault="00DE2BE6" w:rsidP="00DE2BE6">
      <w:pPr>
        <w:rPr>
          <w:rFonts w:ascii="Book Antiqua" w:hAnsi="Book Antiqua"/>
          <w:b/>
          <w:iCs/>
          <w:color w:val="FF0066"/>
          <w:sz w:val="44"/>
        </w:rPr>
      </w:pPr>
      <w:r w:rsidRPr="000D5A0D">
        <w:rPr>
          <w:rFonts w:ascii="Book Antiqua" w:hAnsi="Book Antiqua"/>
          <w:b/>
          <w:iCs/>
          <w:color w:val="0070C0"/>
          <w:sz w:val="44"/>
        </w:rPr>
        <w:t>tata</w:t>
      </w:r>
      <w:r w:rsidRPr="000D5A0D">
        <w:rPr>
          <w:rFonts w:ascii="Book Antiqua" w:hAnsi="Book Antiqua"/>
          <w:b/>
          <w:iCs/>
          <w:sz w:val="44"/>
        </w:rPr>
        <w:t xml:space="preserve"> </w:t>
      </w:r>
      <w:r w:rsidR="005402E3" w:rsidRPr="000D5A0D">
        <w:rPr>
          <w:rFonts w:ascii="Book Antiqua" w:hAnsi="Book Antiqua"/>
          <w:b/>
          <w:iCs/>
          <w:color w:val="FF0000"/>
          <w:sz w:val="44"/>
        </w:rPr>
        <w:t>mama</w:t>
      </w:r>
      <w:r w:rsidR="000D5A0D" w:rsidRPr="000D5A0D">
        <w:rPr>
          <w:rFonts w:ascii="Book Antiqua" w:hAnsi="Book Antiqua"/>
          <w:b/>
          <w:iCs/>
          <w:sz w:val="44"/>
        </w:rPr>
        <w:t xml:space="preserve"> </w:t>
      </w:r>
      <w:r w:rsidRPr="000D5A0D">
        <w:rPr>
          <w:rFonts w:ascii="Book Antiqua" w:hAnsi="Book Antiqua"/>
          <w:b/>
          <w:iCs/>
          <w:color w:val="00B050"/>
          <w:sz w:val="44"/>
        </w:rPr>
        <w:t>tatusia</w:t>
      </w:r>
      <w:r w:rsidRPr="000D5A0D">
        <w:rPr>
          <w:rFonts w:ascii="Book Antiqua" w:hAnsi="Book Antiqua"/>
          <w:b/>
          <w:iCs/>
          <w:sz w:val="44"/>
        </w:rPr>
        <w:t xml:space="preserve"> </w:t>
      </w:r>
      <w:r w:rsidRPr="000D5A0D">
        <w:rPr>
          <w:rFonts w:ascii="Book Antiqua" w:hAnsi="Book Antiqua"/>
          <w:b/>
          <w:iCs/>
          <w:color w:val="7030A0"/>
          <w:sz w:val="44"/>
        </w:rPr>
        <w:t>babcia</w:t>
      </w:r>
      <w:r w:rsidRPr="000D5A0D">
        <w:rPr>
          <w:rFonts w:ascii="Book Antiqua" w:hAnsi="Book Antiqua"/>
          <w:b/>
          <w:iCs/>
          <w:sz w:val="44"/>
        </w:rPr>
        <w:t xml:space="preserve"> </w:t>
      </w:r>
      <w:r w:rsidR="000D5A0D" w:rsidRPr="000D5A0D">
        <w:rPr>
          <w:rFonts w:ascii="Book Antiqua" w:hAnsi="Book Antiqua"/>
          <w:b/>
          <w:iCs/>
          <w:color w:val="FFC000"/>
          <w:sz w:val="44"/>
        </w:rPr>
        <w:t>dziadzio</w:t>
      </w:r>
      <w:r w:rsidR="000D5A0D" w:rsidRPr="000D5A0D">
        <w:rPr>
          <w:rFonts w:ascii="Book Antiqua" w:hAnsi="Book Antiqua"/>
          <w:b/>
          <w:iCs/>
          <w:sz w:val="44"/>
        </w:rPr>
        <w:t xml:space="preserve"> </w:t>
      </w:r>
      <w:r w:rsidRPr="000D5A0D">
        <w:rPr>
          <w:rFonts w:ascii="Book Antiqua" w:hAnsi="Book Antiqua"/>
          <w:b/>
          <w:iCs/>
          <w:color w:val="FF0066"/>
          <w:sz w:val="44"/>
        </w:rPr>
        <w:t>brat</w:t>
      </w:r>
    </w:p>
    <w:p w:rsidR="00312F3C" w:rsidRDefault="00312F3C" w:rsidP="000D5A0D">
      <w:pPr>
        <w:rPr>
          <w:rFonts w:ascii="Book Antiqua" w:hAnsi="Book Antiqua"/>
          <w:b/>
          <w:bCs/>
          <w:iCs/>
          <w:sz w:val="24"/>
        </w:rPr>
      </w:pPr>
      <w:r>
        <w:rPr>
          <w:rFonts w:ascii="Book Antiqua" w:hAnsi="Book Antiqua"/>
          <w:b/>
          <w:bCs/>
          <w:iCs/>
          <w:sz w:val="24"/>
        </w:rPr>
        <w:t>Praca w zeszycie z j. polskiego.</w:t>
      </w:r>
    </w:p>
    <w:p w:rsidR="00312F3C" w:rsidRDefault="000D5A0D" w:rsidP="000D5A0D">
      <w:pPr>
        <w:rPr>
          <w:rFonts w:ascii="Book Antiqua" w:hAnsi="Book Antiqua"/>
          <w:bCs/>
          <w:iCs/>
          <w:sz w:val="24"/>
        </w:rPr>
      </w:pPr>
      <w:r w:rsidRPr="00312F3C">
        <w:rPr>
          <w:rFonts w:ascii="Book Antiqua" w:hAnsi="Book Antiqua"/>
          <w:bCs/>
          <w:iCs/>
          <w:sz w:val="24"/>
        </w:rPr>
        <w:t>Dziś święto obchodzi Tata, niech los mu kwiatami życie oplata</w:t>
      </w:r>
      <w:r w:rsidR="00312F3C">
        <w:rPr>
          <w:rFonts w:ascii="Book Antiqua" w:hAnsi="Book Antiqua"/>
          <w:bCs/>
          <w:iCs/>
          <w:sz w:val="24"/>
        </w:rPr>
        <w:t>…</w:t>
      </w:r>
    </w:p>
    <w:p w:rsidR="00312F3C" w:rsidRDefault="00312F3C" w:rsidP="000D5A0D">
      <w:pPr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Napisz w zeszycie początek zdania:</w:t>
      </w:r>
    </w:p>
    <w:p w:rsidR="00312F3C" w:rsidRPr="00312F3C" w:rsidRDefault="00312F3C" w:rsidP="000D5A0D">
      <w:pPr>
        <w:rPr>
          <w:rFonts w:ascii="Book Antiqua" w:hAnsi="Book Antiqua"/>
          <w:b/>
          <w:bCs/>
          <w:i/>
          <w:iCs/>
          <w:sz w:val="32"/>
          <w:szCs w:val="32"/>
        </w:rPr>
      </w:pPr>
      <w:r w:rsidRPr="00312F3C">
        <w:rPr>
          <w:rFonts w:ascii="Book Antiqua" w:hAnsi="Book Antiqua"/>
          <w:b/>
          <w:bCs/>
          <w:i/>
          <w:iCs/>
          <w:sz w:val="32"/>
          <w:szCs w:val="32"/>
        </w:rPr>
        <w:t>Tatusiowi można życzyć: …</w:t>
      </w:r>
    </w:p>
    <w:p w:rsidR="000D5A0D" w:rsidRDefault="00312F3C" w:rsidP="00312F3C">
      <w:pPr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>Dokończ je samodzielnie. Wymyśl 4 propozycje.</w:t>
      </w:r>
    </w:p>
    <w:p w:rsidR="00636565" w:rsidRDefault="00636565" w:rsidP="00312F3C">
      <w:pPr>
        <w:rPr>
          <w:rFonts w:ascii="Book Antiqua" w:hAnsi="Book Antiqua"/>
          <w:bCs/>
          <w:iCs/>
          <w:sz w:val="24"/>
        </w:rPr>
      </w:pPr>
    </w:p>
    <w:p w:rsidR="00F10C4B" w:rsidRDefault="00F10C4B" w:rsidP="00312F3C">
      <w:pPr>
        <w:rPr>
          <w:rFonts w:ascii="Book Antiqua" w:hAnsi="Book Antiqua"/>
          <w:b/>
          <w:bCs/>
          <w:iCs/>
          <w:sz w:val="24"/>
        </w:rPr>
      </w:pPr>
      <w:r>
        <w:rPr>
          <w:rFonts w:ascii="Book Antiqua" w:hAnsi="Book Antiqua"/>
          <w:b/>
          <w:bCs/>
          <w:iCs/>
          <w:sz w:val="24"/>
        </w:rPr>
        <w:lastRenderedPageBreak/>
        <w:t>Ćwiczenia z j. polskiego – str. 51 – 52.</w:t>
      </w:r>
    </w:p>
    <w:p w:rsidR="00114B41" w:rsidRDefault="00114B41" w:rsidP="00312F3C">
      <w:pPr>
        <w:rPr>
          <w:rFonts w:ascii="Book Antiqua" w:hAnsi="Book Antiqua"/>
          <w:bCs/>
          <w:iCs/>
          <w:sz w:val="24"/>
        </w:rPr>
      </w:pPr>
      <w:r>
        <w:rPr>
          <w:rFonts w:ascii="Book Antiqua" w:hAnsi="Book Antiqua"/>
          <w:bCs/>
          <w:iCs/>
          <w:sz w:val="24"/>
        </w:rPr>
        <w:t xml:space="preserve">Tematyka zadań związana jest z tatusiami. </w:t>
      </w:r>
    </w:p>
    <w:p w:rsidR="00636565" w:rsidRPr="00114B41" w:rsidRDefault="00636565" w:rsidP="00312F3C">
      <w:pPr>
        <w:rPr>
          <w:rFonts w:ascii="Book Antiqua" w:hAnsi="Book Antiqua"/>
          <w:iCs/>
          <w:sz w:val="24"/>
        </w:rPr>
      </w:pPr>
    </w:p>
    <w:p w:rsidR="007A547B" w:rsidRDefault="003D23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Ćwiczenia z matematyki – str. 84.</w:t>
      </w:r>
    </w:p>
    <w:p w:rsidR="003D23A7" w:rsidRDefault="003D23A7" w:rsidP="003D23A7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Znajdziecie tu zadania z cyklu „</w:t>
      </w:r>
      <w:r w:rsidRPr="003D23A7">
        <w:rPr>
          <w:rFonts w:ascii="Book Antiqua" w:hAnsi="Book Antiqua"/>
          <w:bCs/>
        </w:rPr>
        <w:t>Pomyślę i rozwiążę</w:t>
      </w:r>
      <w:r>
        <w:rPr>
          <w:rFonts w:ascii="Book Antiqua" w:hAnsi="Book Antiqua"/>
          <w:bCs/>
        </w:rPr>
        <w:t xml:space="preserve">”. Zadania te mają na celu </w:t>
      </w:r>
      <w:r w:rsidRPr="003D23A7">
        <w:rPr>
          <w:rFonts w:ascii="Book Antiqua" w:hAnsi="Book Antiqua"/>
          <w:bCs/>
        </w:rPr>
        <w:t>utrwalanie umiejętności matematycznych i rozwijanie logicznego</w:t>
      </w:r>
      <w:r w:rsidR="00A81FE5">
        <w:rPr>
          <w:rFonts w:ascii="Book Antiqua" w:hAnsi="Book Antiqua"/>
          <w:bCs/>
        </w:rPr>
        <w:t xml:space="preserve"> </w:t>
      </w:r>
      <w:r w:rsidRPr="003D23A7">
        <w:rPr>
          <w:rFonts w:ascii="Book Antiqua" w:hAnsi="Book Antiqua"/>
          <w:bCs/>
        </w:rPr>
        <w:t>myślenia.</w:t>
      </w:r>
      <w:r w:rsidR="00A81FE5">
        <w:rPr>
          <w:rFonts w:ascii="Book Antiqua" w:hAnsi="Book Antiqua"/>
          <w:bCs/>
        </w:rPr>
        <w:t xml:space="preserve"> Powodzenia!</w:t>
      </w:r>
    </w:p>
    <w:p w:rsidR="00636565" w:rsidRDefault="00636565" w:rsidP="003D23A7">
      <w:pPr>
        <w:rPr>
          <w:rFonts w:ascii="Book Antiqua" w:hAnsi="Book Antiqua"/>
          <w:bCs/>
        </w:rPr>
      </w:pPr>
    </w:p>
    <w:p w:rsidR="00A81FE5" w:rsidRDefault="00A81FE5" w:rsidP="003D23A7">
      <w:pPr>
        <w:rPr>
          <w:rFonts w:ascii="Book Antiqua" w:hAnsi="Book Antiqua"/>
          <w:b/>
          <w:bCs/>
        </w:rPr>
      </w:pPr>
      <w:r w:rsidRPr="00A81FE5">
        <w:rPr>
          <w:rFonts w:ascii="Book Antiqua" w:hAnsi="Book Antiqua"/>
          <w:b/>
          <w:bCs/>
        </w:rPr>
        <w:t>Muzyka</w:t>
      </w:r>
    </w:p>
    <w:p w:rsidR="007E2EE3" w:rsidRPr="007E2EE3" w:rsidRDefault="007E2EE3" w:rsidP="007E2EE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Proponuję zobaczyć i pobawić się przy filmiku o d</w:t>
      </w:r>
      <w:r w:rsidRPr="007E2EE3">
        <w:rPr>
          <w:rFonts w:ascii="Book Antiqua" w:hAnsi="Book Antiqua"/>
          <w:bCs/>
        </w:rPr>
        <w:t>źwięk</w:t>
      </w:r>
      <w:r>
        <w:rPr>
          <w:rFonts w:ascii="Book Antiqua" w:hAnsi="Book Antiqua"/>
          <w:bCs/>
        </w:rPr>
        <w:t>ach</w:t>
      </w:r>
      <w:r w:rsidRPr="007E2EE3">
        <w:rPr>
          <w:rFonts w:ascii="Book Antiqua" w:hAnsi="Book Antiqua"/>
          <w:bCs/>
        </w:rPr>
        <w:t xml:space="preserve"> wysoki</w:t>
      </w:r>
      <w:r>
        <w:rPr>
          <w:rFonts w:ascii="Book Antiqua" w:hAnsi="Book Antiqua"/>
          <w:bCs/>
        </w:rPr>
        <w:t>ch</w:t>
      </w:r>
      <w:r w:rsidRPr="007E2EE3">
        <w:rPr>
          <w:rFonts w:ascii="Book Antiqua" w:hAnsi="Book Antiqua"/>
          <w:bCs/>
        </w:rPr>
        <w:t xml:space="preserve"> i niski</w:t>
      </w:r>
      <w:r>
        <w:rPr>
          <w:rFonts w:ascii="Book Antiqua" w:hAnsi="Book Antiqua"/>
          <w:bCs/>
        </w:rPr>
        <w:t>ch w podskokach. Bawcie się razem, może zaprosicie do zabawy rodzeństwo…</w:t>
      </w:r>
    </w:p>
    <w:p w:rsidR="00A81FE5" w:rsidRDefault="00A81FE5" w:rsidP="003D23A7">
      <w:hyperlink r:id="rId9" w:history="1">
        <w:r>
          <w:rPr>
            <w:rStyle w:val="Hipercze"/>
          </w:rPr>
          <w:t>https://www.youtube.com/watch?v=4YFmTNqTfsU</w:t>
        </w:r>
      </w:hyperlink>
    </w:p>
    <w:p w:rsidR="00636565" w:rsidRPr="00A81FE5" w:rsidRDefault="00636565" w:rsidP="003D23A7">
      <w:pPr>
        <w:rPr>
          <w:rFonts w:ascii="Book Antiqua" w:hAnsi="Book Antiqua"/>
          <w:b/>
          <w:bCs/>
        </w:rPr>
      </w:pPr>
    </w:p>
    <w:p w:rsidR="00356FA8" w:rsidRPr="00356FA8" w:rsidRDefault="00356FA8" w:rsidP="00A81FE5">
      <w:pPr>
        <w:rPr>
          <w:rFonts w:ascii="Book Antiqua" w:hAnsi="Book Antiqua"/>
          <w:b/>
          <w:bCs/>
        </w:rPr>
      </w:pPr>
      <w:r w:rsidRPr="00356FA8">
        <w:rPr>
          <w:rFonts w:ascii="Book Antiqua" w:hAnsi="Book Antiqua"/>
          <w:b/>
          <w:bCs/>
        </w:rPr>
        <w:t>Dzieci, które wykonały pracę plastyczną – akwarium…</w:t>
      </w:r>
    </w:p>
    <w:p w:rsidR="00A81FE5" w:rsidRDefault="00356FA8" w:rsidP="00A81FE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Przygotujcie ją sobie, schowajcie do jutra. Jutro</w:t>
      </w:r>
      <w:r w:rsidR="0061004B">
        <w:rPr>
          <w:rFonts w:ascii="Book Antiqua" w:hAnsi="Book Antiqua"/>
          <w:bCs/>
        </w:rPr>
        <w:t xml:space="preserve"> podarujcie ją tatusiowi w prezencie z okazji Dnia Ojca. Zastanówcie się, jakie życzenia złożyć tatusiowi. Życzę Wam udanego świętowania!</w:t>
      </w:r>
    </w:p>
    <w:p w:rsidR="00636565" w:rsidRDefault="00636565" w:rsidP="00A81FE5">
      <w:pPr>
        <w:rPr>
          <w:rFonts w:ascii="Book Antiqua" w:hAnsi="Book Antiqua"/>
          <w:bCs/>
        </w:rPr>
      </w:pPr>
    </w:p>
    <w:p w:rsidR="00DD3827" w:rsidRDefault="00DD3827" w:rsidP="00A81FE5">
      <w:pPr>
        <w:rPr>
          <w:rFonts w:ascii="Book Antiqua" w:hAnsi="Book Antiqua"/>
          <w:b/>
          <w:bCs/>
        </w:rPr>
      </w:pPr>
      <w:r w:rsidRPr="00DD3827">
        <w:rPr>
          <w:rFonts w:ascii="Book Antiqua" w:hAnsi="Book Antiqua"/>
          <w:b/>
          <w:bCs/>
        </w:rPr>
        <w:t>Zadania dla chętnych dzieci.</w:t>
      </w:r>
    </w:p>
    <w:p w:rsidR="00DD3827" w:rsidRPr="00DD3827" w:rsidRDefault="00DD3827" w:rsidP="00A81FE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Jutro czeka Was dzień wolny od zdalnego nauczania. Jeśli macie ochotę</w:t>
      </w:r>
      <w:r w:rsidR="000A321C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możecie rozwiązać sobie zadania z cyklu „Wkrótce będę w drugiej klasie”</w:t>
      </w:r>
      <w:r w:rsidR="000A321C">
        <w:rPr>
          <w:rFonts w:ascii="Book Antiqua" w:hAnsi="Book Antiqua"/>
          <w:bCs/>
        </w:rPr>
        <w:t xml:space="preserve"> – str. 58 – 61. Są tu ciekawe zadania: jest krzyżówka, kolorowanka, zadania o zwierzętach i przeróżne łamigłówki. Polecam!</w:t>
      </w:r>
    </w:p>
    <w:p w:rsidR="00636565" w:rsidRDefault="00636565" w:rsidP="00A81FE5">
      <w:pPr>
        <w:rPr>
          <w:rFonts w:ascii="Book Antiqua" w:hAnsi="Book Antiqua"/>
          <w:b/>
          <w:bCs/>
          <w:color w:val="FF0000"/>
        </w:rPr>
      </w:pPr>
    </w:p>
    <w:p w:rsidR="00A81FE5" w:rsidRDefault="00A81FE5" w:rsidP="00636565">
      <w:pPr>
        <w:jc w:val="center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W tym tygodniu uzupełnij sobie „Kaligrafię” na stronie 59.</w:t>
      </w:r>
    </w:p>
    <w:p w:rsidR="00A81FE5" w:rsidRPr="003C387B" w:rsidRDefault="00A81FE5" w:rsidP="00636565">
      <w:pPr>
        <w:jc w:val="center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Pamiętaj o starannym pisaniu.</w:t>
      </w:r>
    </w:p>
    <w:p w:rsidR="00A81FE5" w:rsidRDefault="00A81FE5" w:rsidP="00A81FE5">
      <w:pPr>
        <w:rPr>
          <w:rFonts w:ascii="Book Antiqua" w:hAnsi="Book Antiqua"/>
          <w:bCs/>
        </w:rPr>
      </w:pPr>
    </w:p>
    <w:p w:rsidR="00A81FE5" w:rsidRPr="00636565" w:rsidRDefault="00A81FE5" w:rsidP="00A81FE5">
      <w:pPr>
        <w:jc w:val="center"/>
        <w:rPr>
          <w:rFonts w:ascii="Book Antiqua" w:hAnsi="Book Antiqua"/>
          <w:b/>
          <w:bCs/>
          <w:color w:val="0070C0"/>
          <w:sz w:val="28"/>
          <w:szCs w:val="28"/>
        </w:rPr>
      </w:pPr>
      <w:r w:rsidRPr="00636565">
        <w:rPr>
          <w:rFonts w:ascii="Book Antiqua" w:hAnsi="Book Antiqua"/>
          <w:b/>
          <w:bCs/>
          <w:color w:val="0070C0"/>
          <w:sz w:val="28"/>
          <w:szCs w:val="28"/>
        </w:rPr>
        <w:t>Dziękuję za Waszą dzisiejszą pracę!!!</w:t>
      </w:r>
    </w:p>
    <w:p w:rsidR="00A81FE5" w:rsidRPr="00636565" w:rsidRDefault="00A81FE5" w:rsidP="00A81FE5">
      <w:pPr>
        <w:jc w:val="center"/>
        <w:rPr>
          <w:rFonts w:ascii="Book Antiqua" w:hAnsi="Book Antiqua"/>
          <w:b/>
          <w:bCs/>
          <w:color w:val="0070C0"/>
          <w:sz w:val="28"/>
          <w:szCs w:val="28"/>
        </w:rPr>
      </w:pPr>
      <w:r w:rsidRPr="00636565">
        <w:rPr>
          <w:rFonts w:ascii="Book Antiqua" w:hAnsi="Book Antiqua"/>
          <w:b/>
          <w:bCs/>
          <w:color w:val="0070C0"/>
          <w:sz w:val="28"/>
          <w:szCs w:val="28"/>
        </w:rPr>
        <w:t>Pozdrawiam.</w:t>
      </w:r>
    </w:p>
    <w:p w:rsidR="00A81FE5" w:rsidRPr="00636565" w:rsidRDefault="00A81FE5" w:rsidP="00A81FE5">
      <w:pPr>
        <w:jc w:val="center"/>
        <w:rPr>
          <w:rFonts w:ascii="Book Antiqua" w:hAnsi="Book Antiqua"/>
          <w:b/>
          <w:color w:val="0070C0"/>
          <w:sz w:val="28"/>
          <w:szCs w:val="28"/>
        </w:rPr>
      </w:pPr>
      <w:r w:rsidRPr="00636565">
        <w:rPr>
          <w:rFonts w:ascii="Book Antiqua" w:hAnsi="Book Antiqua"/>
          <w:b/>
          <w:bCs/>
          <w:color w:val="0070C0"/>
          <w:sz w:val="28"/>
          <w:szCs w:val="28"/>
        </w:rPr>
        <w:t>Izabela Szymczak</w:t>
      </w:r>
    </w:p>
    <w:p w:rsidR="00A81FE5" w:rsidRPr="003D23A7" w:rsidRDefault="00A81FE5" w:rsidP="003D23A7">
      <w:pPr>
        <w:rPr>
          <w:rFonts w:ascii="Book Antiqua" w:hAnsi="Book Antiqua"/>
        </w:rPr>
      </w:pPr>
    </w:p>
    <w:sectPr w:rsidR="00A81FE5" w:rsidRPr="003D23A7" w:rsidSect="00636565">
      <w:headerReference w:type="default" r:id="rId10"/>
      <w:pgSz w:w="11906" w:h="16838"/>
      <w:pgMar w:top="1417" w:right="1417" w:bottom="1417" w:left="1417" w:header="708" w:footer="708" w:gutter="0"/>
      <w:pgBorders w:offsetFrom="page">
        <w:left w:val="iceCreamCones" w:sz="31" w:space="24" w:color="auto"/>
        <w:right w:val="iceCreamCo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84" w:rsidRDefault="00981884" w:rsidP="00775233">
      <w:pPr>
        <w:spacing w:line="240" w:lineRule="auto"/>
      </w:pPr>
      <w:r>
        <w:separator/>
      </w:r>
    </w:p>
  </w:endnote>
  <w:endnote w:type="continuationSeparator" w:id="0">
    <w:p w:rsidR="00981884" w:rsidRDefault="00981884" w:rsidP="00775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84" w:rsidRDefault="00981884" w:rsidP="00775233">
      <w:pPr>
        <w:spacing w:line="240" w:lineRule="auto"/>
      </w:pPr>
      <w:r>
        <w:separator/>
      </w:r>
    </w:p>
  </w:footnote>
  <w:footnote w:type="continuationSeparator" w:id="0">
    <w:p w:rsidR="00981884" w:rsidRDefault="00981884" w:rsidP="00775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33" w:rsidRDefault="00775233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9DA6DA31F0DB4C309FBFF532546F6B0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52B1828188594E39A38705B24F8AC89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22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0B"/>
    <w:rsid w:val="000A321C"/>
    <w:rsid w:val="000D5A0D"/>
    <w:rsid w:val="0011080B"/>
    <w:rsid w:val="00114B41"/>
    <w:rsid w:val="00312F3C"/>
    <w:rsid w:val="00356FA8"/>
    <w:rsid w:val="003D23A7"/>
    <w:rsid w:val="005402E3"/>
    <w:rsid w:val="00562CDC"/>
    <w:rsid w:val="0061004B"/>
    <w:rsid w:val="00636565"/>
    <w:rsid w:val="00775233"/>
    <w:rsid w:val="007A547B"/>
    <w:rsid w:val="007E2EE3"/>
    <w:rsid w:val="0094558E"/>
    <w:rsid w:val="00981884"/>
    <w:rsid w:val="00A81FE5"/>
    <w:rsid w:val="00AD328D"/>
    <w:rsid w:val="00DB27B6"/>
    <w:rsid w:val="00DD3827"/>
    <w:rsid w:val="00DE2BE6"/>
    <w:rsid w:val="00F10C4B"/>
    <w:rsid w:val="00F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81F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752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233"/>
  </w:style>
  <w:style w:type="paragraph" w:styleId="Stopka">
    <w:name w:val="footer"/>
    <w:basedOn w:val="Normalny"/>
    <w:link w:val="StopkaZnak"/>
    <w:uiPriority w:val="99"/>
    <w:semiHidden/>
    <w:unhideWhenUsed/>
    <w:rsid w:val="007752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YFmTNqTfs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A6DA31F0DB4C309FBFF532546F6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1B6E4-5FBB-4107-B2BF-9D4A25A01403}"/>
      </w:docPartPr>
      <w:docPartBody>
        <w:p w:rsidR="00000000" w:rsidRDefault="00587A43" w:rsidP="00587A43">
          <w:pPr>
            <w:pStyle w:val="9DA6DA31F0DB4C309FBFF532546F6B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52B1828188594E39A38705B24F8AC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358B-3237-49F2-9405-D2528DBD408B}"/>
      </w:docPartPr>
      <w:docPartBody>
        <w:p w:rsidR="00000000" w:rsidRDefault="00587A43" w:rsidP="00587A43">
          <w:pPr>
            <w:pStyle w:val="52B1828188594E39A38705B24F8AC89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7A43"/>
    <w:rsid w:val="00170EE0"/>
    <w:rsid w:val="0058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A6DA31F0DB4C309FBFF532546F6B00">
    <w:name w:val="9DA6DA31F0DB4C309FBFF532546F6B00"/>
    <w:rsid w:val="00587A43"/>
  </w:style>
  <w:style w:type="paragraph" w:customStyle="1" w:styleId="52B1828188594E39A38705B24F8AC89B">
    <w:name w:val="52B1828188594E39A38705B24F8AC89B"/>
    <w:rsid w:val="00587A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2</cp:revision>
  <dcterms:created xsi:type="dcterms:W3CDTF">2020-06-21T16:10:00Z</dcterms:created>
  <dcterms:modified xsi:type="dcterms:W3CDTF">2020-06-21T17:10:00Z</dcterms:modified>
</cp:coreProperties>
</file>