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616357" w:rsidRPr="00616357" w:rsidRDefault="00616357">
      <w:pPr>
        <w:rPr>
          <w:rFonts w:ascii="Book Antiqua" w:hAnsi="Book Antiqua"/>
        </w:rPr>
      </w:pPr>
      <w:r w:rsidRPr="00616357">
        <w:rPr>
          <w:rFonts w:ascii="Book Antiqua" w:hAnsi="Book Antiqua"/>
        </w:rPr>
        <w:t>Dzień dobry, witam Wszystkich.</w:t>
      </w:r>
      <w:r w:rsidR="00DA3B68">
        <w:rPr>
          <w:rFonts w:ascii="Book Antiqua" w:hAnsi="Book Antiqua"/>
        </w:rPr>
        <w:t xml:space="preserve"> </w:t>
      </w:r>
      <w:r w:rsidRPr="00616357">
        <w:rPr>
          <w:rFonts w:ascii="Book Antiqua" w:hAnsi="Book Antiqua"/>
        </w:rPr>
        <w:t>Temat na dziś to:</w:t>
      </w:r>
    </w:p>
    <w:p w:rsidR="00616357" w:rsidRPr="002E3F1F" w:rsidRDefault="00616357" w:rsidP="00882BD7">
      <w:pPr>
        <w:jc w:val="center"/>
        <w:rPr>
          <w:rFonts w:ascii="Book Antiqua" w:hAnsi="Book Antiqua"/>
          <w:b/>
          <w:color w:val="E36C0A" w:themeColor="accent6" w:themeShade="BF"/>
          <w:sz w:val="40"/>
          <w:szCs w:val="40"/>
          <w:u w:val="single"/>
        </w:rPr>
      </w:pPr>
      <w:r w:rsidRPr="002E3F1F">
        <w:rPr>
          <w:rFonts w:ascii="Book Antiqua" w:hAnsi="Book Antiqua"/>
          <w:b/>
          <w:color w:val="E36C0A" w:themeColor="accent6" w:themeShade="BF"/>
          <w:sz w:val="40"/>
          <w:szCs w:val="40"/>
          <w:u w:val="single"/>
        </w:rPr>
        <w:t>Książki znamy i o nie dbamy.</w:t>
      </w:r>
    </w:p>
    <w:p w:rsidR="00882BD7" w:rsidRPr="00882BD7" w:rsidRDefault="002E3F1F" w:rsidP="00882BD7">
      <w:pPr>
        <w:jc w:val="center"/>
        <w:rPr>
          <w:rFonts w:ascii="Book Antiqua" w:hAnsi="Book Antiqua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4438650" cy="1439777"/>
            <wp:effectExtent l="19050" t="0" r="0" b="0"/>
            <wp:docPr id="4" name="Obraz 4" descr="Zakup książek do szkolnej biblioteki – SP 5 W RE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up książek do szkolnej biblioteki – SP 5 W REDZ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02" cy="144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57" w:rsidRDefault="008072ED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Ćwiczenia z matematyki – str. 68 – 69. </w:t>
      </w:r>
      <w:r w:rsidRPr="008072ED">
        <w:rPr>
          <w:rFonts w:ascii="Book Antiqua" w:hAnsi="Book Antiqua"/>
          <w:b/>
          <w:bCs/>
        </w:rPr>
        <w:t>Sprawdzam siebie</w:t>
      </w:r>
      <w:r>
        <w:rPr>
          <w:rFonts w:ascii="Book Antiqua" w:hAnsi="Book Antiqua"/>
          <w:b/>
          <w:bCs/>
        </w:rPr>
        <w:t>.</w:t>
      </w:r>
    </w:p>
    <w:p w:rsidR="008072ED" w:rsidRDefault="008072ED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Wykonajcie samodzielnie wszystkie zadania. Pamiętajcie, żeby poprosić dorosłego o przeczytanie poleceń, tak, jak robiliśmy to</w:t>
      </w:r>
      <w:r w:rsidR="006F7C52">
        <w:rPr>
          <w:rFonts w:ascii="Book Antiqua" w:hAnsi="Book Antiqua"/>
          <w:bCs/>
        </w:rPr>
        <w:t xml:space="preserve"> wspólnie w szkole. Powodzenia!</w:t>
      </w:r>
    </w:p>
    <w:p w:rsidR="006F7C52" w:rsidRDefault="006F7C52" w:rsidP="00A50056">
      <w:pPr>
        <w:rPr>
          <w:rFonts w:ascii="Book Antiqua" w:hAnsi="Book Antiqua"/>
          <w:b/>
        </w:rPr>
      </w:pPr>
    </w:p>
    <w:p w:rsidR="00A50056" w:rsidRPr="00A50056" w:rsidRDefault="00A50056" w:rsidP="00A50056">
      <w:pPr>
        <w:rPr>
          <w:rFonts w:ascii="Book Antiqua" w:hAnsi="Book Antiqua"/>
          <w:b/>
        </w:rPr>
      </w:pPr>
      <w:r w:rsidRPr="00A50056">
        <w:rPr>
          <w:rFonts w:ascii="Book Antiqua" w:hAnsi="Book Antiqua"/>
          <w:b/>
        </w:rPr>
        <w:t xml:space="preserve">Rozwiązanie zagadki: </w:t>
      </w:r>
    </w:p>
    <w:p w:rsidR="00A50056" w:rsidRPr="00A50056" w:rsidRDefault="00A50056" w:rsidP="00A50056">
      <w:pPr>
        <w:rPr>
          <w:rFonts w:ascii="Book Antiqua" w:hAnsi="Book Antiqua"/>
        </w:rPr>
      </w:pPr>
      <w:r w:rsidRPr="00A50056">
        <w:rPr>
          <w:rFonts w:ascii="Book Antiqua" w:hAnsi="Book Antiqua"/>
        </w:rPr>
        <w:t>Co to za miejsce?</w:t>
      </w:r>
    </w:p>
    <w:p w:rsidR="00A50056" w:rsidRPr="00A50056" w:rsidRDefault="00A50056" w:rsidP="00A50056">
      <w:pPr>
        <w:rPr>
          <w:rFonts w:ascii="Book Antiqua" w:hAnsi="Book Antiqua"/>
          <w:i/>
          <w:iCs/>
        </w:rPr>
      </w:pPr>
      <w:r w:rsidRPr="00A50056">
        <w:rPr>
          <w:rFonts w:ascii="Book Antiqua" w:hAnsi="Book Antiqua"/>
          <w:i/>
          <w:iCs/>
        </w:rPr>
        <w:t>W labiryntach szkolnych korytarzy</w:t>
      </w:r>
    </w:p>
    <w:p w:rsidR="00A50056" w:rsidRPr="00A50056" w:rsidRDefault="00A50056" w:rsidP="00A50056">
      <w:pPr>
        <w:rPr>
          <w:rFonts w:ascii="Book Antiqua" w:hAnsi="Book Antiqua"/>
          <w:i/>
          <w:iCs/>
        </w:rPr>
      </w:pPr>
      <w:proofErr w:type="gramStart"/>
      <w:r w:rsidRPr="00A50056">
        <w:rPr>
          <w:rFonts w:ascii="Book Antiqua" w:hAnsi="Book Antiqua"/>
          <w:i/>
          <w:iCs/>
        </w:rPr>
        <w:t>gdzieś</w:t>
      </w:r>
      <w:proofErr w:type="gramEnd"/>
      <w:r w:rsidRPr="00A50056">
        <w:rPr>
          <w:rFonts w:ascii="Book Antiqua" w:hAnsi="Book Antiqua"/>
          <w:i/>
          <w:iCs/>
        </w:rPr>
        <w:t xml:space="preserve"> książka cicho marzy,</w:t>
      </w:r>
    </w:p>
    <w:p w:rsidR="00A50056" w:rsidRPr="00A50056" w:rsidRDefault="00A50056" w:rsidP="00A50056">
      <w:pPr>
        <w:rPr>
          <w:rFonts w:ascii="Book Antiqua" w:hAnsi="Book Antiqua"/>
          <w:i/>
          <w:iCs/>
        </w:rPr>
      </w:pPr>
      <w:proofErr w:type="gramStart"/>
      <w:r w:rsidRPr="00A50056">
        <w:rPr>
          <w:rFonts w:ascii="Book Antiqua" w:hAnsi="Book Antiqua"/>
          <w:i/>
          <w:iCs/>
        </w:rPr>
        <w:t>że</w:t>
      </w:r>
      <w:proofErr w:type="gramEnd"/>
      <w:r w:rsidRPr="00A50056">
        <w:rPr>
          <w:rFonts w:ascii="Book Antiqua" w:hAnsi="Book Antiqua"/>
          <w:i/>
          <w:iCs/>
        </w:rPr>
        <w:t xml:space="preserve"> przyjdziesz, by ją przeczytać.</w:t>
      </w:r>
    </w:p>
    <w:p w:rsidR="008072ED" w:rsidRDefault="00A50056" w:rsidP="00A50056">
      <w:pPr>
        <w:rPr>
          <w:rFonts w:ascii="Book Antiqua" w:hAnsi="Book Antiqua"/>
          <w:i/>
          <w:iCs/>
        </w:rPr>
      </w:pPr>
      <w:r w:rsidRPr="00A50056">
        <w:rPr>
          <w:rFonts w:ascii="Book Antiqua" w:hAnsi="Book Antiqua"/>
          <w:i/>
          <w:iCs/>
        </w:rPr>
        <w:t>O, już cię wita!</w:t>
      </w:r>
    </w:p>
    <w:p w:rsidR="00AA03E8" w:rsidRDefault="00AA03E8" w:rsidP="00A50056">
      <w:pPr>
        <w:rPr>
          <w:rFonts w:ascii="Book Antiqua" w:hAnsi="Book Antiqua"/>
          <w:i/>
          <w:iCs/>
        </w:rPr>
      </w:pPr>
    </w:p>
    <w:p w:rsidR="00ED04D2" w:rsidRDefault="00ED04D2" w:rsidP="00A50056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t xml:space="preserve">W bibliotece znajdziecie prawdziwe skarby, bajki, baśnie, komiksy, niesamowite i magiczne historie. Mogą być wesołe, smutne. O zwierzętach, roślinach, </w:t>
      </w:r>
      <w:r w:rsidR="00AA03E8">
        <w:rPr>
          <w:rFonts w:ascii="Book Antiqua" w:hAnsi="Book Antiqua"/>
          <w:iCs/>
        </w:rPr>
        <w:t xml:space="preserve">o przygodach, o </w:t>
      </w:r>
      <w:r>
        <w:rPr>
          <w:rFonts w:ascii="Book Antiqua" w:hAnsi="Book Antiqua"/>
          <w:iCs/>
        </w:rPr>
        <w:t>przeróżnych krajach. Odwiedzajcie bibliotekę, zapraszajcie książki do swojego domu, do swojego życia</w:t>
      </w:r>
      <w:r w:rsidR="00AA03E8">
        <w:rPr>
          <w:rFonts w:ascii="Book Antiqua" w:hAnsi="Book Antiqua"/>
          <w:iCs/>
        </w:rPr>
        <w:t>. Czas z książką</w:t>
      </w:r>
      <w:r w:rsidR="002E3F1F">
        <w:rPr>
          <w:rFonts w:ascii="Book Antiqua" w:hAnsi="Book Antiqua"/>
          <w:iCs/>
        </w:rPr>
        <w:t>,</w:t>
      </w:r>
      <w:r w:rsidR="00AA03E8">
        <w:rPr>
          <w:rFonts w:ascii="Book Antiqua" w:hAnsi="Book Antiqua"/>
          <w:iCs/>
        </w:rPr>
        <w:t xml:space="preserve"> to piękny czas!</w:t>
      </w:r>
    </w:p>
    <w:p w:rsidR="00AA03E8" w:rsidRPr="00ED04D2" w:rsidRDefault="00AA03E8" w:rsidP="00A50056">
      <w:pPr>
        <w:rPr>
          <w:rFonts w:ascii="Book Antiqua" w:hAnsi="Book Antiqua"/>
          <w:iCs/>
        </w:rPr>
      </w:pPr>
      <w:hyperlink r:id="rId7" w:history="1">
        <w:r w:rsidRPr="00AA03E8">
          <w:rPr>
            <w:rStyle w:val="Hipercze"/>
            <w:rFonts w:ascii="Book Antiqua" w:hAnsi="Book Antiqua"/>
            <w:iCs/>
          </w:rPr>
          <w:t>https://www.youtube.com/watch?v=VkFhIN2xMbk</w:t>
        </w:r>
      </w:hyperlink>
    </w:p>
    <w:p w:rsidR="006F7C52" w:rsidRDefault="006F7C52" w:rsidP="00A50056">
      <w:pPr>
        <w:rPr>
          <w:rFonts w:ascii="Book Antiqua" w:hAnsi="Book Antiqua"/>
          <w:b/>
          <w:iCs/>
        </w:rPr>
      </w:pPr>
    </w:p>
    <w:p w:rsidR="00A50056" w:rsidRDefault="00A50056" w:rsidP="00A50056">
      <w:pPr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 xml:space="preserve">Podręcznik str. 40 – 41. </w:t>
      </w:r>
    </w:p>
    <w:p w:rsidR="00A50056" w:rsidRDefault="00A50056" w:rsidP="00A50056">
      <w:pPr>
        <w:rPr>
          <w:rFonts w:ascii="Book Antiqua" w:hAnsi="Book Antiqua"/>
          <w:iCs/>
        </w:rPr>
      </w:pPr>
      <w:r w:rsidRPr="00A50056">
        <w:rPr>
          <w:rFonts w:ascii="Book Antiqua" w:hAnsi="Book Antiqua"/>
          <w:iCs/>
        </w:rPr>
        <w:t>Przeczytaj opowiadanie „Rozmowy książek”</w:t>
      </w:r>
      <w:r>
        <w:rPr>
          <w:rFonts w:ascii="Book Antiqua" w:hAnsi="Book Antiqua"/>
          <w:iCs/>
        </w:rPr>
        <w:t>.</w:t>
      </w:r>
      <w:r w:rsidR="00EB556D">
        <w:rPr>
          <w:rFonts w:ascii="Book Antiqua" w:hAnsi="Book Antiqua"/>
          <w:iCs/>
        </w:rPr>
        <w:t xml:space="preserve"> Odpowiedz na pytanie 1, 3 i 6. Po zrobieniu zadania 6, </w:t>
      </w:r>
      <w:r w:rsidR="00EB556D" w:rsidRPr="006F7C52">
        <w:rPr>
          <w:rFonts w:ascii="Book Antiqua" w:hAnsi="Book Antiqua"/>
          <w:iCs/>
        </w:rPr>
        <w:t>przepisz te dwa zdania do zeszytu z j. polskiego.</w:t>
      </w:r>
    </w:p>
    <w:p w:rsidR="006F7C52" w:rsidRDefault="006F7C52" w:rsidP="00EB556D">
      <w:pPr>
        <w:jc w:val="center"/>
        <w:rPr>
          <w:rFonts w:ascii="Book Antiqua" w:hAnsi="Book Antiqua"/>
          <w:iCs/>
          <w:sz w:val="32"/>
          <w:szCs w:val="32"/>
        </w:rPr>
      </w:pPr>
    </w:p>
    <w:p w:rsidR="006F7C52" w:rsidRPr="00AA03E8" w:rsidRDefault="00EB556D" w:rsidP="00EB556D">
      <w:pPr>
        <w:jc w:val="center"/>
        <w:rPr>
          <w:rFonts w:ascii="Book Antiqua" w:hAnsi="Book Antiqua"/>
          <w:b/>
          <w:iCs/>
          <w:color w:val="FFFFFF" w:themeColor="background1"/>
          <w:sz w:val="32"/>
          <w:szCs w:val="32"/>
          <w:highlight w:val="darkBlue"/>
        </w:rPr>
      </w:pPr>
      <w:r w:rsidRPr="00AA03E8">
        <w:rPr>
          <w:rFonts w:ascii="Book Antiqua" w:hAnsi="Book Antiqua"/>
          <w:b/>
          <w:iCs/>
          <w:color w:val="FFFFFF" w:themeColor="background1"/>
          <w:sz w:val="32"/>
          <w:szCs w:val="32"/>
          <w:highlight w:val="darkBlue"/>
        </w:rPr>
        <w:t xml:space="preserve">Pamiętajcie wszyscy o ćwiczeniu czytania. </w:t>
      </w:r>
    </w:p>
    <w:p w:rsidR="006F7C52" w:rsidRPr="00AA03E8" w:rsidRDefault="00EB556D" w:rsidP="00EB556D">
      <w:pPr>
        <w:jc w:val="center"/>
        <w:rPr>
          <w:rFonts w:ascii="Book Antiqua" w:hAnsi="Book Antiqua"/>
          <w:b/>
          <w:iCs/>
          <w:color w:val="FFFFFF" w:themeColor="background1"/>
          <w:sz w:val="32"/>
          <w:szCs w:val="32"/>
          <w:highlight w:val="darkBlue"/>
        </w:rPr>
      </w:pPr>
      <w:r w:rsidRPr="00AA03E8">
        <w:rPr>
          <w:rFonts w:ascii="Book Antiqua" w:hAnsi="Book Antiqua"/>
          <w:b/>
          <w:iCs/>
          <w:color w:val="FFFFFF" w:themeColor="background1"/>
          <w:sz w:val="32"/>
          <w:szCs w:val="32"/>
          <w:highlight w:val="darkBlue"/>
        </w:rPr>
        <w:t xml:space="preserve">Nie zapominajcie o tym, ponieważ przed Wami klasa druga </w:t>
      </w:r>
    </w:p>
    <w:p w:rsidR="00EB556D" w:rsidRPr="00AA03E8" w:rsidRDefault="00EB556D" w:rsidP="00EB556D">
      <w:pPr>
        <w:jc w:val="center"/>
        <w:rPr>
          <w:rFonts w:ascii="Book Antiqua" w:hAnsi="Book Antiqua"/>
          <w:b/>
          <w:iCs/>
          <w:color w:val="FFFFFF" w:themeColor="background1"/>
          <w:sz w:val="32"/>
          <w:szCs w:val="32"/>
        </w:rPr>
      </w:pPr>
      <w:proofErr w:type="gramStart"/>
      <w:r w:rsidRPr="00AA03E8">
        <w:rPr>
          <w:rFonts w:ascii="Book Antiqua" w:hAnsi="Book Antiqua"/>
          <w:b/>
          <w:iCs/>
          <w:color w:val="FFFFFF" w:themeColor="background1"/>
          <w:sz w:val="32"/>
          <w:szCs w:val="32"/>
          <w:highlight w:val="darkBlue"/>
        </w:rPr>
        <w:t>i</w:t>
      </w:r>
      <w:proofErr w:type="gramEnd"/>
      <w:r w:rsidRPr="00AA03E8">
        <w:rPr>
          <w:rFonts w:ascii="Book Antiqua" w:hAnsi="Book Antiqua"/>
          <w:b/>
          <w:iCs/>
          <w:color w:val="FFFFFF" w:themeColor="background1"/>
          <w:sz w:val="32"/>
          <w:szCs w:val="32"/>
          <w:highlight w:val="darkBlue"/>
        </w:rPr>
        <w:t xml:space="preserve"> każdy powinien już ładnie czytać.</w:t>
      </w:r>
    </w:p>
    <w:p w:rsidR="00002C5E" w:rsidRDefault="00002C5E" w:rsidP="00002C5E">
      <w:pPr>
        <w:rPr>
          <w:rFonts w:ascii="Book Antiqua" w:hAnsi="Book Antiqua"/>
          <w:iCs/>
        </w:rPr>
      </w:pPr>
      <w:r>
        <w:rPr>
          <w:rFonts w:ascii="Book Antiqua" w:hAnsi="Book Antiqua"/>
          <w:iCs/>
        </w:rPr>
        <w:lastRenderedPageBreak/>
        <w:t xml:space="preserve">W opowiadaniu pojawia się chłopczyk o imieniu Kuba, więc tradycyjnie </w:t>
      </w:r>
      <w:r w:rsidR="00001370">
        <w:rPr>
          <w:rFonts w:ascii="Book Antiqua" w:hAnsi="Book Antiqua"/>
          <w:iCs/>
        </w:rPr>
        <w:t>pozdrawiamy przyjaciela z naszej klasy</w:t>
      </w:r>
      <w:r>
        <w:rPr>
          <w:rFonts w:ascii="Book Antiqua" w:hAnsi="Book Antiqua"/>
          <w:iCs/>
        </w:rPr>
        <w:t>.</w:t>
      </w:r>
    </w:p>
    <w:tbl>
      <w:tblPr>
        <w:tblStyle w:val="Tabela-Siatka"/>
        <w:tblpPr w:leftFromText="141" w:rightFromText="141" w:vertAnchor="text" w:horzAnchor="margin" w:tblpX="675" w:tblpY="37"/>
        <w:tblW w:w="0" w:type="auto"/>
        <w:shd w:val="clear" w:color="auto" w:fill="FABF8F" w:themeFill="accent6" w:themeFillTint="99"/>
        <w:tblLook w:val="04A0"/>
      </w:tblPr>
      <w:tblGrid>
        <w:gridCol w:w="6804"/>
      </w:tblGrid>
      <w:tr w:rsidR="00002C5E" w:rsidTr="00001370">
        <w:tc>
          <w:tcPr>
            <w:tcW w:w="6804" w:type="dxa"/>
            <w:shd w:val="clear" w:color="auto" w:fill="FABF8F" w:themeFill="accent6" w:themeFillTint="99"/>
          </w:tcPr>
          <w:p w:rsidR="00001370" w:rsidRPr="00001370" w:rsidRDefault="00001370" w:rsidP="00001370">
            <w:pPr>
              <w:jc w:val="center"/>
              <w:rPr>
                <w:rFonts w:ascii="Book Antiqua" w:hAnsi="Book Antiqua"/>
                <w:b/>
                <w:color w:val="548DD4" w:themeColor="text2" w:themeTint="99"/>
                <w:sz w:val="36"/>
                <w:szCs w:val="36"/>
              </w:rPr>
            </w:pPr>
            <w:r w:rsidRPr="00001370">
              <w:rPr>
                <w:rFonts w:ascii="Book Antiqua" w:hAnsi="Book Antiqua"/>
                <w:b/>
                <w:color w:val="548DD4" w:themeColor="text2" w:themeTint="99"/>
                <w:sz w:val="36"/>
                <w:szCs w:val="36"/>
              </w:rPr>
              <w:t>KUBA…</w:t>
            </w:r>
          </w:p>
          <w:p w:rsidR="00002C5E" w:rsidRDefault="00001370" w:rsidP="0000137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651F8">
              <w:rPr>
                <w:rFonts w:ascii="Book Antiqua" w:hAnsi="Book Antiqua"/>
                <w:b/>
                <w:noProof/>
                <w:color w:val="548DD4" w:themeColor="text2" w:themeTint="99"/>
                <w:sz w:val="32"/>
                <w:szCs w:val="32"/>
                <w:lang w:eastAsia="pl-PL"/>
              </w:rPr>
              <w:drawing>
                <wp:inline distT="0" distB="0" distL="0" distR="0">
                  <wp:extent cx="417100" cy="274860"/>
                  <wp:effectExtent l="19050" t="0" r="2000" b="0"/>
                  <wp:docPr id="1" name="Obraz 3" descr="Obraz na płótnie Szczęśliwy Smiley Face emotikon • Pix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 na płótnie Szczęśliwy Smiley Face emotikon • Pixe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58" cy="276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02C5E" w:rsidRPr="00EE4859">
              <w:rPr>
                <w:rFonts w:ascii="Book Antiqua" w:hAnsi="Book Antiqua"/>
                <w:b/>
                <w:color w:val="548DD4" w:themeColor="text2" w:themeTint="99"/>
                <w:sz w:val="32"/>
                <w:szCs w:val="32"/>
              </w:rPr>
              <w:t xml:space="preserve">POZDRAWIAMY </w:t>
            </w:r>
            <w:r>
              <w:rPr>
                <w:rFonts w:ascii="Book Antiqua" w:hAnsi="Book Antiqua"/>
                <w:b/>
                <w:color w:val="548DD4" w:themeColor="text2" w:themeTint="99"/>
                <w:sz w:val="32"/>
                <w:szCs w:val="32"/>
              </w:rPr>
              <w:t>CIĘ</w:t>
            </w:r>
            <w:r w:rsidR="00002C5E" w:rsidRPr="00EE4859">
              <w:rPr>
                <w:rFonts w:ascii="Book Antiqua" w:hAnsi="Book Antiqua"/>
                <w:b/>
                <w:color w:val="548DD4" w:themeColor="text2" w:themeTint="99"/>
                <w:sz w:val="32"/>
                <w:szCs w:val="32"/>
              </w:rPr>
              <w:t>!!!</w:t>
            </w:r>
            <w:r w:rsidR="00002C5E" w:rsidRPr="00EE4859">
              <w:rPr>
                <w:noProof/>
                <w:lang w:eastAsia="pl-PL"/>
              </w:rPr>
              <w:t xml:space="preserve"> </w:t>
            </w:r>
            <w:r w:rsidR="00002C5E" w:rsidRPr="00E651F8">
              <w:rPr>
                <w:rFonts w:ascii="Book Antiqua" w:hAnsi="Book Antiqua"/>
                <w:b/>
                <w:noProof/>
                <w:color w:val="548DD4" w:themeColor="text2" w:themeTint="99"/>
                <w:sz w:val="32"/>
                <w:szCs w:val="32"/>
                <w:lang w:eastAsia="pl-PL"/>
              </w:rPr>
              <w:drawing>
                <wp:inline distT="0" distB="0" distL="0" distR="0">
                  <wp:extent cx="419100" cy="276178"/>
                  <wp:effectExtent l="19050" t="0" r="0" b="0"/>
                  <wp:docPr id="8" name="Obraz 3" descr="Obraz na płótnie Szczęśliwy Smiley Face emotikon • Pix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raz na płótnie Szczęśliwy Smiley Face emotikon • Pixe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97" cy="277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C5E" w:rsidRPr="00002C5E" w:rsidRDefault="00002C5E" w:rsidP="00002C5E">
      <w:pPr>
        <w:rPr>
          <w:rFonts w:ascii="Book Antiqua" w:hAnsi="Book Antiqua"/>
          <w:iCs/>
        </w:rPr>
      </w:pPr>
    </w:p>
    <w:p w:rsidR="00001370" w:rsidRDefault="00001370" w:rsidP="00EB556D">
      <w:pPr>
        <w:rPr>
          <w:rFonts w:ascii="Book Antiqua" w:hAnsi="Book Antiqua"/>
        </w:rPr>
      </w:pPr>
    </w:p>
    <w:p w:rsidR="00001370" w:rsidRDefault="00001370" w:rsidP="00EB556D">
      <w:pPr>
        <w:rPr>
          <w:rFonts w:ascii="Book Antiqua" w:hAnsi="Book Antiqua"/>
        </w:rPr>
      </w:pPr>
    </w:p>
    <w:p w:rsidR="00EB556D" w:rsidRPr="00DA2B51" w:rsidRDefault="002D3E05" w:rsidP="00EB556D">
      <w:pPr>
        <w:rPr>
          <w:rFonts w:ascii="Book Antiqua" w:hAnsi="Book Antiqua"/>
          <w:b/>
        </w:rPr>
      </w:pPr>
      <w:r w:rsidRPr="00DA2B51">
        <w:rPr>
          <w:rFonts w:ascii="Book Antiqua" w:hAnsi="Book Antiqua"/>
          <w:b/>
        </w:rPr>
        <w:t xml:space="preserve">Ćwiczenia z j. polskiego – str. 38 – 39. </w:t>
      </w:r>
    </w:p>
    <w:p w:rsidR="002D3E05" w:rsidRDefault="002D3E05" w:rsidP="00EB556D">
      <w:pPr>
        <w:rPr>
          <w:rFonts w:ascii="Book Antiqua" w:hAnsi="Book Antiqua"/>
        </w:rPr>
      </w:pPr>
      <w:r>
        <w:rPr>
          <w:rFonts w:ascii="Book Antiqua" w:hAnsi="Book Antiqua"/>
        </w:rPr>
        <w:t>Wykonaj zadania 1 – 5. Pomijamy zadanie 6.</w:t>
      </w:r>
    </w:p>
    <w:p w:rsidR="00CB0ADE" w:rsidRDefault="00CB0ADE" w:rsidP="004B1E06">
      <w:pPr>
        <w:rPr>
          <w:rFonts w:ascii="Book Antiqua" w:hAnsi="Book Antiqua"/>
        </w:rPr>
      </w:pPr>
    </w:p>
    <w:p w:rsidR="00CB0ADE" w:rsidRDefault="00CB0ADE" w:rsidP="004B1E0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Dla chętnych dzieci – podręcznik str. 42 – 43.</w:t>
      </w:r>
    </w:p>
    <w:p w:rsidR="00CB0ADE" w:rsidRPr="00BB306C" w:rsidRDefault="00CB0ADE" w:rsidP="004B1E06">
      <w:pPr>
        <w:rPr>
          <w:rFonts w:ascii="Book Antiqua" w:hAnsi="Book Antiqua"/>
          <w:bCs/>
        </w:rPr>
      </w:pPr>
      <w:r w:rsidRPr="00BB306C">
        <w:rPr>
          <w:rFonts w:ascii="Book Antiqua" w:hAnsi="Book Antiqua"/>
          <w:bCs/>
        </w:rPr>
        <w:t>Zwróćcie uwagę ile rzeczy wokół nas zrobionych jest z drewna. Rozglądnij się i wymień rzeczy wykonane z drewna w Twoim domu.</w:t>
      </w:r>
    </w:p>
    <w:p w:rsidR="00CB0ADE" w:rsidRDefault="00BB306C" w:rsidP="004B1E06">
      <w:pPr>
        <w:rPr>
          <w:rFonts w:ascii="Book Antiqua" w:hAnsi="Book Antiqua"/>
        </w:rPr>
      </w:pPr>
      <w:r w:rsidRPr="00BB306C">
        <w:rPr>
          <w:rFonts w:ascii="Book Antiqua" w:hAnsi="Book Antiqua"/>
          <w:bCs/>
        </w:rPr>
        <w:t xml:space="preserve">Na </w:t>
      </w:r>
      <w:r w:rsidR="001A6D41">
        <w:rPr>
          <w:rFonts w:ascii="Book Antiqua" w:hAnsi="Book Antiqua"/>
          <w:bCs/>
        </w:rPr>
        <w:t>kolejnej stronie</w:t>
      </w:r>
      <w:r w:rsidRPr="00BB306C">
        <w:rPr>
          <w:rFonts w:ascii="Book Antiqua" w:hAnsi="Book Antiqua"/>
          <w:bCs/>
        </w:rPr>
        <w:t xml:space="preserve"> przedstawiono drogę o</w:t>
      </w:r>
      <w:r w:rsidR="00CB0ADE" w:rsidRPr="00BB306C">
        <w:rPr>
          <w:rFonts w:ascii="Book Antiqua" w:hAnsi="Book Antiqua"/>
          <w:bCs/>
        </w:rPr>
        <w:t>d drewna do papieru</w:t>
      </w:r>
      <w:r w:rsidRPr="00BB306C">
        <w:rPr>
          <w:rFonts w:ascii="Book Antiqua" w:hAnsi="Book Antiqua"/>
        </w:rPr>
        <w:t>.</w:t>
      </w:r>
      <w:r w:rsidR="00601B03">
        <w:rPr>
          <w:rFonts w:ascii="Book Antiqua" w:hAnsi="Book Antiqua"/>
        </w:rPr>
        <w:t xml:space="preserve"> Prześledź każdy etap. </w:t>
      </w:r>
    </w:p>
    <w:p w:rsidR="00882BD7" w:rsidRDefault="00882BD7" w:rsidP="004B1E06">
      <w:pPr>
        <w:rPr>
          <w:rFonts w:ascii="Book Antiqua" w:hAnsi="Book Antiqua"/>
        </w:rPr>
      </w:pPr>
    </w:p>
    <w:p w:rsidR="00882BD7" w:rsidRDefault="00882BD7" w:rsidP="004B1E0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Mam nadzieję, że każdy dzielnie pracował w tym tygodniu. Zerknij, czy masz uzupełnioną „Kaligrafię” </w:t>
      </w:r>
      <w:r w:rsidR="00DA2B51">
        <w:rPr>
          <w:rFonts w:ascii="Book Antiqua" w:hAnsi="Book Antiqua"/>
        </w:rPr>
        <w:t>ze strony 55.</w:t>
      </w:r>
    </w:p>
    <w:p w:rsidR="002E3F1F" w:rsidRDefault="002E3F1F" w:rsidP="00DA2B51">
      <w:pPr>
        <w:jc w:val="center"/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</w:pPr>
      <w:r>
        <w:rPr>
          <w:rFonts w:ascii="Book Antiqua" w:hAnsi="Book Antiqua"/>
          <w:b/>
          <w:iCs/>
          <w:noProof/>
          <w:color w:val="17365D" w:themeColor="text2" w:themeShade="BF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245110</wp:posOffset>
            </wp:positionV>
            <wp:extent cx="1895475" cy="2676525"/>
            <wp:effectExtent l="0" t="0" r="0" b="0"/>
            <wp:wrapNone/>
            <wp:docPr id="2" name="Obraz 1" descr="Bibliomaniak: Dzień Książ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maniak: Dzień Książki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F1F" w:rsidRDefault="002E3F1F" w:rsidP="00DA2B51">
      <w:pPr>
        <w:jc w:val="center"/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</w:pPr>
    </w:p>
    <w:p w:rsidR="00DA2B51" w:rsidRPr="0035301E" w:rsidRDefault="00DA2B51" w:rsidP="002E3F1F">
      <w:pPr>
        <w:jc w:val="right"/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</w:pPr>
      <w:r w:rsidRPr="0035301E"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  <w:t>Dziękuję za Waszą pracę!</w:t>
      </w:r>
    </w:p>
    <w:p w:rsidR="00DA2B51" w:rsidRPr="0035301E" w:rsidRDefault="00DA2B51" w:rsidP="002E3F1F">
      <w:pPr>
        <w:jc w:val="right"/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</w:pPr>
      <w:r w:rsidRPr="0035301E"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  <w:t xml:space="preserve">Do </w:t>
      </w:r>
      <w:r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  <w:t>poniedziałku</w:t>
      </w:r>
      <w:r w:rsidRPr="0035301E"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  <w:t>.</w:t>
      </w:r>
    </w:p>
    <w:p w:rsidR="00DA2B51" w:rsidRDefault="00DA2B51" w:rsidP="002E3F1F">
      <w:pPr>
        <w:jc w:val="right"/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</w:pPr>
      <w:r w:rsidRPr="0035301E"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  <w:t>Izabela Szymczak</w:t>
      </w:r>
    </w:p>
    <w:p w:rsidR="002E3F1F" w:rsidRPr="0035301E" w:rsidRDefault="002E3F1F" w:rsidP="00DA2B51">
      <w:pPr>
        <w:jc w:val="center"/>
        <w:rPr>
          <w:rFonts w:ascii="Book Antiqua" w:hAnsi="Book Antiqua"/>
          <w:b/>
          <w:iCs/>
          <w:color w:val="17365D" w:themeColor="text2" w:themeShade="BF"/>
          <w:sz w:val="28"/>
          <w:szCs w:val="28"/>
        </w:rPr>
      </w:pPr>
    </w:p>
    <w:p w:rsidR="00DA2B51" w:rsidRDefault="00DA2B51" w:rsidP="004B1E06">
      <w:pPr>
        <w:rPr>
          <w:rFonts w:ascii="Book Antiqua" w:hAnsi="Book Antiqua"/>
        </w:rPr>
      </w:pPr>
    </w:p>
    <w:p w:rsidR="00601B03" w:rsidRDefault="00601B03" w:rsidP="004B1E06">
      <w:pPr>
        <w:rPr>
          <w:rFonts w:ascii="Book Antiqua" w:hAnsi="Book Antiqua"/>
        </w:rPr>
      </w:pPr>
    </w:p>
    <w:p w:rsidR="00BB306C" w:rsidRPr="00BB306C" w:rsidRDefault="00BB306C" w:rsidP="004B1E06">
      <w:pPr>
        <w:rPr>
          <w:rFonts w:ascii="Book Antiqua" w:hAnsi="Book Antiqua"/>
        </w:rPr>
      </w:pPr>
    </w:p>
    <w:sectPr w:rsidR="00BB306C" w:rsidRPr="00BB306C" w:rsidSect="00001370">
      <w:headerReference w:type="default" r:id="rId11"/>
      <w:pgSz w:w="11906" w:h="16838"/>
      <w:pgMar w:top="1417" w:right="1417" w:bottom="1417" w:left="1417" w:header="708" w:footer="708" w:gutter="0"/>
      <w:pgBorders w:offsetFrom="page">
        <w:left w:val="creaturesInsects" w:sz="31" w:space="24" w:color="auto"/>
        <w:right w:val="creaturesInsect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90" w:rsidRDefault="00B32E90" w:rsidP="00601B03">
      <w:pPr>
        <w:spacing w:line="240" w:lineRule="auto"/>
      </w:pPr>
      <w:r>
        <w:separator/>
      </w:r>
    </w:p>
  </w:endnote>
  <w:endnote w:type="continuationSeparator" w:id="0">
    <w:p w:rsidR="00B32E90" w:rsidRDefault="00B32E90" w:rsidP="00601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90" w:rsidRDefault="00B32E90" w:rsidP="00601B03">
      <w:pPr>
        <w:spacing w:line="240" w:lineRule="auto"/>
      </w:pPr>
      <w:r>
        <w:separator/>
      </w:r>
    </w:p>
  </w:footnote>
  <w:footnote w:type="continuationSeparator" w:id="0">
    <w:p w:rsidR="00B32E90" w:rsidRDefault="00B32E90" w:rsidP="00601B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7B33A4AFD774A4187C698B8AADCC4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1B03" w:rsidRDefault="00601B0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Materiały dla klasy 1 a – 29 maja 2020r.</w:t>
        </w:r>
      </w:p>
    </w:sdtContent>
  </w:sdt>
  <w:p w:rsidR="00601B03" w:rsidRDefault="00601B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357"/>
    <w:rsid w:val="00001370"/>
    <w:rsid w:val="00002C5E"/>
    <w:rsid w:val="001A6D41"/>
    <w:rsid w:val="002D3E05"/>
    <w:rsid w:val="002E3F1F"/>
    <w:rsid w:val="002E75A2"/>
    <w:rsid w:val="004B1E06"/>
    <w:rsid w:val="005B7090"/>
    <w:rsid w:val="00601B03"/>
    <w:rsid w:val="00616357"/>
    <w:rsid w:val="006F7C52"/>
    <w:rsid w:val="008072ED"/>
    <w:rsid w:val="00882BD7"/>
    <w:rsid w:val="0094558E"/>
    <w:rsid w:val="00A50056"/>
    <w:rsid w:val="00AA03E8"/>
    <w:rsid w:val="00B32E90"/>
    <w:rsid w:val="00BB306C"/>
    <w:rsid w:val="00CB0ADE"/>
    <w:rsid w:val="00DA2B51"/>
    <w:rsid w:val="00DA3B68"/>
    <w:rsid w:val="00DB27B6"/>
    <w:rsid w:val="00EB556D"/>
    <w:rsid w:val="00E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B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B03"/>
  </w:style>
  <w:style w:type="paragraph" w:styleId="Stopka">
    <w:name w:val="footer"/>
    <w:basedOn w:val="Normalny"/>
    <w:link w:val="StopkaZnak"/>
    <w:uiPriority w:val="99"/>
    <w:semiHidden/>
    <w:unhideWhenUsed/>
    <w:rsid w:val="00601B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B03"/>
  </w:style>
  <w:style w:type="paragraph" w:styleId="Tekstdymka">
    <w:name w:val="Balloon Text"/>
    <w:basedOn w:val="Normalny"/>
    <w:link w:val="TekstdymkaZnak"/>
    <w:uiPriority w:val="99"/>
    <w:semiHidden/>
    <w:unhideWhenUsed/>
    <w:rsid w:val="00601B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2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A0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kFhIN2xM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B33A4AFD774A4187C698B8AADCC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3FF11-2D63-4349-998B-D9789876767F}"/>
      </w:docPartPr>
      <w:docPartBody>
        <w:p w:rsidR="00000000" w:rsidRDefault="00734FA3" w:rsidP="00734FA3">
          <w:pPr>
            <w:pStyle w:val="27B33A4AFD774A4187C698B8AADCC4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4FA3"/>
    <w:rsid w:val="00062B04"/>
    <w:rsid w:val="0073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B33A4AFD774A4187C698B8AADCC477">
    <w:name w:val="27B33A4AFD774A4187C698B8AADCC477"/>
    <w:rsid w:val="00734F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– 29 maja 2020r.</dc:title>
  <dc:creator>asuss</dc:creator>
  <cp:lastModifiedBy>asuss</cp:lastModifiedBy>
  <cp:revision>1</cp:revision>
  <dcterms:created xsi:type="dcterms:W3CDTF">2020-05-28T19:18:00Z</dcterms:created>
  <dcterms:modified xsi:type="dcterms:W3CDTF">2020-05-28T20:18:00Z</dcterms:modified>
</cp:coreProperties>
</file>