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5" o:title="Papier gazetowy" type="tile"/>
    </v:background>
  </w:background>
  <w:body>
    <w:p w:rsidR="00394CF8" w:rsidRDefault="009E4240" w:rsidP="00A832DA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-635</wp:posOffset>
            </wp:positionV>
            <wp:extent cx="2905125" cy="2343150"/>
            <wp:effectExtent l="38100" t="0" r="28575" b="704850"/>
            <wp:wrapNone/>
            <wp:docPr id="5" name="Obraz 3" descr="Summer Sun — Stock Vector © Dazdraperma #2584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mmer Sun — Stock Vector © Dazdraperma #25844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343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94CF8" w:rsidRDefault="00394CF8" w:rsidP="00C44A93">
      <w:pPr>
        <w:jc w:val="center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394CF8" w:rsidRDefault="00394CF8" w:rsidP="00A832DA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394CF8" w:rsidRDefault="00394CF8" w:rsidP="00A832DA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394CF8" w:rsidRDefault="00394CF8" w:rsidP="00A832DA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477F4A" w:rsidRDefault="00477F4A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477F4A" w:rsidRDefault="009E4240" w:rsidP="009E4240">
      <w:pPr>
        <w:jc w:val="center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E34753">
        <w:rPr>
          <w:rFonts w:ascii="Comic Sans MS" w:hAnsi="Comic Sans MS" w:cs="Times New Roman"/>
          <w:color w:val="000000" w:themeColor="text1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in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Witajcie Kochani"/>
          </v:shape>
        </w:pict>
      </w:r>
    </w:p>
    <w:p w:rsidR="00D478C4" w:rsidRPr="00D478C4" w:rsidRDefault="00FE4963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5014595</wp:posOffset>
            </wp:positionH>
            <wp:positionV relativeFrom="paragraph">
              <wp:posOffset>232410</wp:posOffset>
            </wp:positionV>
            <wp:extent cx="1419225" cy="1000125"/>
            <wp:effectExtent l="266700" t="400050" r="447675" b="581025"/>
            <wp:wrapNone/>
            <wp:docPr id="29" name="Obraz 29" descr="Międzynarodowe Święto Pracy - Szkoła Aleks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iędzynarodowe Święto Pracy - Szkoła Aleksan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42537">
                      <a:off x="0" y="0"/>
                      <a:ext cx="141922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41D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Czy wiecie, że jutro mamy dzień wolny od zajęć? Pewnie się zastanawiasz dlaczego? 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>Co roku zawsze w pierwszy dzień</w:t>
      </w:r>
      <w:r w:rsidR="00F941D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maja obchodzimy Święto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="00F941D2">
        <w:rPr>
          <w:rFonts w:ascii="Comic Sans MS" w:hAnsi="Comic Sans MS" w:cs="Times New Roman"/>
          <w:color w:val="000000" w:themeColor="text1"/>
          <w:sz w:val="24"/>
          <w:szCs w:val="24"/>
        </w:rPr>
        <w:t>Pracy.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W tym dniu nie musimy pracować ani iść do szkoły. Jest to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również Wasze święto, ponieważ będąc w pierwszej klasie wykonujecie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br/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>bardzo dużo pracy. Uczycie się czytać, pisać, liczyć, śpiewać, rysować, jak zachowywać się w różnych miejscach, jak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zachowywać się w klasie czy na 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>przerwach</w:t>
      </w:r>
      <w:r w:rsidR="00D478C4">
        <w:rPr>
          <w:rFonts w:ascii="Comic Sans MS" w:hAnsi="Comic Sans MS" w:cs="Times New Roman"/>
          <w:color w:val="000000" w:themeColor="text1"/>
          <w:sz w:val="24"/>
          <w:szCs w:val="24"/>
        </w:rPr>
        <w:t>, jak rozwiązywać problemy, jak prosić o pomoc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..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>. Uczycie się wielu nowych d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la Was rzeczy. Zobaczcie ile </w:t>
      </w:r>
      <w:r w:rsidR="009C7B6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ich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tu 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>wypisałam, a to przecież nie wszystko.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Bardzo doceniam to co robicie, ile czasu na to poświęcacie. Chcę</w:t>
      </w:r>
      <w:r w:rsidR="009C7B6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,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żebyście wiedzieli, że szanuję Waszą pracę i jestem z Was naprawdę dum</w:t>
      </w:r>
      <w:r w:rsidR="009C7B62">
        <w:rPr>
          <w:rFonts w:ascii="Comic Sans MS" w:hAnsi="Comic Sans MS" w:cs="Times New Roman"/>
          <w:color w:val="000000" w:themeColor="text1"/>
          <w:sz w:val="24"/>
          <w:szCs w:val="24"/>
        </w:rPr>
        <w:t>na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!</w:t>
      </w:r>
      <w:r w:rsidR="00057977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</w:p>
    <w:p w:rsidR="00D478C4" w:rsidRDefault="00D478C4" w:rsidP="00936A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225425</wp:posOffset>
            </wp:positionV>
            <wp:extent cx="3536315" cy="2657475"/>
            <wp:effectExtent l="171450" t="133350" r="368935" b="314325"/>
            <wp:wrapTight wrapText="bothSides">
              <wp:wrapPolygon edited="0">
                <wp:start x="1280" y="-1084"/>
                <wp:lineTo x="349" y="-929"/>
                <wp:lineTo x="-1047" y="465"/>
                <wp:lineTo x="-1047" y="21213"/>
                <wp:lineTo x="-349" y="23690"/>
                <wp:lineTo x="698" y="24155"/>
                <wp:lineTo x="22108" y="24155"/>
                <wp:lineTo x="22341" y="24155"/>
                <wp:lineTo x="22923" y="23845"/>
                <wp:lineTo x="22923" y="23690"/>
                <wp:lineTo x="23155" y="23690"/>
                <wp:lineTo x="23737" y="21677"/>
                <wp:lineTo x="23737" y="1394"/>
                <wp:lineTo x="23853" y="619"/>
                <wp:lineTo x="22457" y="-929"/>
                <wp:lineTo x="21526" y="-1084"/>
                <wp:lineTo x="1280" y="-1084"/>
              </wp:wrapPolygon>
            </wp:wrapTight>
            <wp:docPr id="32" name="Obraz 32" descr="1 maja ŚWIĘTO PRACY. 1 maja ŚWIĘTO PRACY 2 maja ŚWIĘTO FLAG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 maja ŚWIĘTO PRACY. 1 maja ŚWIĘTO PRACY 2 maja ŚWIĘTO FLAGI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C6072" w:rsidRPr="00D478C4" w:rsidRDefault="00D478C4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D478C4">
        <w:rPr>
          <w:rFonts w:ascii="Comic Sans MS" w:hAnsi="Comic Sans MS"/>
          <w:sz w:val="24"/>
          <w:szCs w:val="24"/>
        </w:rPr>
        <w:t xml:space="preserve">Kochani Święto Pracy czyli święto wszystkich ludzi.  Pamiętajmy </w:t>
      </w:r>
      <w:r w:rsidR="00F941D2" w:rsidRPr="00D478C4">
        <w:rPr>
          <w:rFonts w:ascii="Comic Sans MS" w:hAnsi="Comic Sans MS"/>
          <w:sz w:val="24"/>
          <w:szCs w:val="24"/>
        </w:rPr>
        <w:t xml:space="preserve">w tym dniu </w:t>
      </w:r>
      <w:r w:rsidRPr="00D478C4">
        <w:rPr>
          <w:rFonts w:ascii="Comic Sans MS" w:hAnsi="Comic Sans MS"/>
          <w:sz w:val="24"/>
          <w:szCs w:val="24"/>
        </w:rPr>
        <w:t>szczególnie o służbie zdrowia</w:t>
      </w:r>
      <w:r w:rsidR="00F941D2" w:rsidRPr="00D478C4">
        <w:rPr>
          <w:rFonts w:ascii="Comic Sans MS" w:hAnsi="Comic Sans MS"/>
          <w:sz w:val="24"/>
          <w:szCs w:val="24"/>
        </w:rPr>
        <w:t xml:space="preserve">. </w:t>
      </w:r>
      <w:r w:rsidRPr="00D478C4">
        <w:rPr>
          <w:rFonts w:ascii="Comic Sans MS" w:hAnsi="Comic Sans MS"/>
          <w:sz w:val="24"/>
          <w:szCs w:val="24"/>
        </w:rPr>
        <w:t>Myślę, że wiecie jak dzielnie w</w:t>
      </w:r>
      <w:r w:rsidR="00F941D2" w:rsidRPr="00D478C4">
        <w:rPr>
          <w:rFonts w:ascii="Comic Sans MS" w:hAnsi="Comic Sans MS"/>
          <w:sz w:val="24"/>
          <w:szCs w:val="24"/>
        </w:rPr>
        <w:t>alczą z epidemią i poświęcają</w:t>
      </w:r>
      <w:r w:rsidRPr="00D478C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się dla chorych. </w:t>
      </w:r>
      <w:r w:rsidR="00F941D2" w:rsidRPr="00D478C4">
        <w:rPr>
          <w:rFonts w:ascii="Comic Sans MS" w:hAnsi="Comic Sans MS"/>
          <w:sz w:val="24"/>
          <w:szCs w:val="24"/>
        </w:rPr>
        <w:t>Szanujmy ich pracę!</w:t>
      </w:r>
    </w:p>
    <w:p w:rsidR="008C6072" w:rsidRDefault="008C6072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266C3B" w:rsidRDefault="00266C3B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266C3B" w:rsidRDefault="00266C3B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C7B62" w:rsidRDefault="009C7B62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266C3B" w:rsidRDefault="00D478C4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A teraz kilka zagadek na rozgrzewkę: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1. Wielki, piękny gmach, w nim są sztuki grane, raz na jakiś czas pójść tam jest wskazane.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2. Może to być księga, berło albo szpada, bez niego aktorowi wystąpić nie wypada.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3. Wciela się w nią aktor na czas przedstawienia, na tę krótką chwilę swą tożsamość zmienia.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4. Co to za uczucie, co dopada aktora, kiedy wyjść na scenę przychodzi już pora?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5. Gdy unosi się w górę, aktorzy się zjawiają, gdy na dół opada - w pas się nam kłaniają.</w:t>
      </w:r>
    </w:p>
    <w:p w:rsidR="00D7564E" w:rsidRDefault="00D7564E" w:rsidP="00936AC2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6. Szykownie ubrany na widowni siedzi i z zapartym tchem akcję sztuki śledzi.</w:t>
      </w:r>
    </w:p>
    <w:p w:rsidR="009C7B62" w:rsidRDefault="00D7564E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3585845</wp:posOffset>
            </wp:positionH>
            <wp:positionV relativeFrom="paragraph">
              <wp:posOffset>186055</wp:posOffset>
            </wp:positionV>
            <wp:extent cx="676275" cy="476250"/>
            <wp:effectExtent l="38100" t="0" r="28575" b="133350"/>
            <wp:wrapNone/>
            <wp:docPr id="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Udało Ci się odpowiedzieć na wszystkie zagadki? </w:t>
      </w:r>
    </w:p>
    <w:p w:rsidR="000F6B22" w:rsidRDefault="00D7564E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Gratuluję wszystkim, którym się to udało!!!! Brawo </w:t>
      </w:r>
    </w:p>
    <w:p w:rsidR="002C3278" w:rsidRDefault="00D7564E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>Dzisiaj dowiecie się jak wygląda właśnie teatr, kto w nim występuję i czy tylko aktorzy na</w:t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scenie? Tego się zaraz dowiecie :)</w:t>
      </w:r>
    </w:p>
    <w:p w:rsidR="00443AB8" w:rsidRDefault="00443AB8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746125</wp:posOffset>
            </wp:positionV>
            <wp:extent cx="2200275" cy="1466850"/>
            <wp:effectExtent l="152400" t="266700" r="104775" b="247650"/>
            <wp:wrapTight wrapText="bothSides">
              <wp:wrapPolygon edited="0">
                <wp:start x="167" y="817"/>
                <wp:lineTo x="-102" y="3042"/>
                <wp:lineTo x="-308" y="10589"/>
                <wp:lineTo x="-150" y="18836"/>
                <wp:lineTo x="235" y="21310"/>
                <wp:lineTo x="4623" y="22256"/>
                <wp:lineTo x="6210" y="21415"/>
                <wp:lineTo x="6272" y="21680"/>
                <wp:lineTo x="14789" y="21628"/>
                <wp:lineTo x="15142" y="21441"/>
                <wp:lineTo x="19343" y="21594"/>
                <wp:lineTo x="19519" y="21500"/>
                <wp:lineTo x="21283" y="20566"/>
                <wp:lineTo x="21459" y="20472"/>
                <wp:lineTo x="21728" y="18247"/>
                <wp:lineTo x="21666" y="17982"/>
                <wp:lineTo x="21613" y="13548"/>
                <wp:lineTo x="21550" y="13283"/>
                <wp:lineTo x="21674" y="8755"/>
                <wp:lineTo x="21611" y="8490"/>
                <wp:lineTo x="21735" y="3962"/>
                <wp:lineTo x="20862" y="259"/>
                <wp:lineTo x="1754" y="-25"/>
                <wp:lineTo x="167" y="817"/>
              </wp:wrapPolygon>
            </wp:wrapTight>
            <wp:docPr id="40" name="Obraz 40" descr="Teatr Rampa repertuar - eBil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eatr Rampa repertuar - eBilet.p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167800">
                      <a:off x="0" y="0"/>
                      <a:ext cx="22002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Otwórzcie </w:t>
      </w:r>
      <w:r w:rsidR="00EC0651" w:rsidRPr="00EC0651">
        <w:rPr>
          <w:rFonts w:ascii="Comic Sans MS" w:hAnsi="Comic Sans MS" w:cs="Times New Roman"/>
          <w:b/>
          <w:color w:val="000000" w:themeColor="text1"/>
          <w:sz w:val="24"/>
          <w:szCs w:val="24"/>
        </w:rPr>
        <w:t>podręcznik z j. polskiego</w:t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na str. 73 i zobaczcie jak wygląda teatr, co się w nim znajduje. Następnie zapisz w </w:t>
      </w:r>
      <w:r w:rsidR="00EC0651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zeszycie z j. polskiego </w:t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zadanie drugie. </w:t>
      </w:r>
    </w:p>
    <w:p w:rsidR="00EC0651" w:rsidRDefault="00EC0651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Przeczytaj teraz tekst z </w:t>
      </w: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podręcznika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str. 72 pt. "Kto się tak kłóci?" i odpowiedz na pytania: Czyje głosy było słychać w teatrze po spektaklu? Czego dotyczyła kłótnia? Czy ta kłótnia była potrzebna? Czy miała ona sens? </w:t>
      </w:r>
    </w:p>
    <w:p w:rsidR="00EC0651" w:rsidRPr="00EC0651" w:rsidRDefault="009C7B62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1144270</wp:posOffset>
            </wp:positionV>
            <wp:extent cx="790575" cy="790575"/>
            <wp:effectExtent l="133350" t="114300" r="123825" b="409575"/>
            <wp:wrapTight wrapText="bothSides">
              <wp:wrapPolygon edited="0">
                <wp:start x="18625" y="-840"/>
                <wp:lineTo x="468" y="-740"/>
                <wp:lineTo x="-477" y="1116"/>
                <wp:lineTo x="-1456" y="7626"/>
                <wp:lineTo x="-1060" y="17173"/>
                <wp:lineTo x="-8338" y="25732"/>
                <wp:lineTo x="12533" y="36360"/>
                <wp:lineTo x="9540" y="31915"/>
                <wp:lineTo x="8444" y="22596"/>
                <wp:lineTo x="8217" y="21896"/>
                <wp:lineTo x="11463" y="23549"/>
                <wp:lineTo x="21018" y="21990"/>
                <wp:lineTo x="22199" y="19671"/>
                <wp:lineTo x="22031" y="10824"/>
                <wp:lineTo x="22267" y="10360"/>
                <wp:lineTo x="22563" y="1750"/>
                <wp:lineTo x="22335" y="1050"/>
                <wp:lineTo x="18625" y="-840"/>
              </wp:wrapPolygon>
            </wp:wrapTight>
            <wp:docPr id="10" name="Obraz 43" descr="Dżepetto - pacynka na rękę 22514B :: Maskotkow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żepetto - pacynka na rękę 22514B :: Maskotkowo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9980942">
                      <a:off x="0" y="0"/>
                      <a:ext cx="790575" cy="790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43AB8"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1000125</wp:posOffset>
            </wp:positionV>
            <wp:extent cx="742950" cy="1152525"/>
            <wp:effectExtent l="152400" t="95250" r="171450" b="66675"/>
            <wp:wrapTight wrapText="bothSides">
              <wp:wrapPolygon edited="0">
                <wp:start x="-1420" y="161"/>
                <wp:lineTo x="-1413" y="18225"/>
                <wp:lineTo x="1215" y="22176"/>
                <wp:lineTo x="9797" y="21836"/>
                <wp:lineTo x="18029" y="21948"/>
                <wp:lineTo x="18554" y="21835"/>
                <wp:lineTo x="22232" y="21044"/>
                <wp:lineTo x="22757" y="20931"/>
                <wp:lineTo x="22582" y="19463"/>
                <wp:lineTo x="22406" y="19125"/>
                <wp:lineTo x="22404" y="13480"/>
                <wp:lineTo x="22229" y="13141"/>
                <wp:lineTo x="22227" y="7496"/>
                <wp:lineTo x="22051" y="7157"/>
                <wp:lineTo x="22575" y="1399"/>
                <wp:lineTo x="21698" y="-294"/>
                <wp:lineTo x="18020" y="-632"/>
                <wp:lineTo x="1207" y="-404"/>
                <wp:lineTo x="-1420" y="161"/>
              </wp:wrapPolygon>
            </wp:wrapTight>
            <wp:docPr id="46" name="Obraz 46" descr="Kukiełka Księżniczka | Księżniczki, Lalka, Pacy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ukiełka Księżniczka | Księżniczki, Lalka, Pacynk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106925">
                      <a:off x="0" y="0"/>
                      <a:ext cx="742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>Tak,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masz rację - </w:t>
      </w:r>
      <w:r w:rsidR="00EC0651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nie była potrzebna. Nie miała sensu, ponieważ każdy jest inny i nie wolno z takiego powodu się kłócić. My też przecież różnimy się między sobą, mamy inny kolor oczu, lubimy różne rzeczy, ale czy to jest powód, żeby się z kimś o to kłócić. Każdy ma prawo być sobą i powinniśmy to uszanować. </w:t>
      </w:r>
    </w:p>
    <w:p w:rsidR="00F46001" w:rsidRPr="00F46001" w:rsidRDefault="00443AB8" w:rsidP="00F4600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13335</wp:posOffset>
            </wp:positionV>
            <wp:extent cx="1323975" cy="1323975"/>
            <wp:effectExtent l="0" t="0" r="0" b="0"/>
            <wp:wrapNone/>
            <wp:docPr id="11" name="Obraz 49" descr="Marionetka drewniana Jaś, 3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arionetka drewniana Jaś, 35 c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3D" w:rsidRDefault="007C4A3D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7C4A3D" w:rsidRDefault="007C4A3D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7C4A3D" w:rsidRDefault="00F758CB" w:rsidP="00443AB8">
      <w:pPr>
        <w:jc w:val="center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F758CB">
        <w:rPr>
          <w:rFonts w:ascii="Comic Sans MS" w:hAnsi="Comic Sans MS" w:cs="Times New Roman"/>
          <w:color w:val="000000" w:themeColor="text1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89.5pt;height:43.5pt" fillcolor="#3cf" strokecolor="#009" strokeweight="1pt">
            <v:shadow on="t" color="#009" offset="7pt,-7pt"/>
            <v:textpath style="font-family:&quot;Impact&quot;;v-text-spacing:52429f;v-text-kern:t" trim="t" fitpath="t" xscale="f" string="ZAPAMIĘTAJ"/>
          </v:shape>
        </w:pict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750A3C" w:themeColor="accent2" w:themeShade="80"/>
          <w:sz w:val="24"/>
          <w:szCs w:val="24"/>
          <w:lang w:eastAsia="pl-PL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64135</wp:posOffset>
            </wp:positionV>
            <wp:extent cx="1133475" cy="1695450"/>
            <wp:effectExtent l="0" t="0" r="0" b="0"/>
            <wp:wrapTight wrapText="bothSides">
              <wp:wrapPolygon edited="0">
                <wp:start x="6534" y="728"/>
                <wp:lineTo x="5082" y="2912"/>
                <wp:lineTo x="5445" y="4611"/>
                <wp:lineTo x="2541" y="6067"/>
                <wp:lineTo x="363" y="7766"/>
                <wp:lineTo x="3993" y="12378"/>
                <wp:lineTo x="1089" y="16989"/>
                <wp:lineTo x="2904" y="19173"/>
                <wp:lineTo x="4356" y="20144"/>
                <wp:lineTo x="3993" y="21357"/>
                <wp:lineTo x="15247" y="21357"/>
                <wp:lineTo x="14884" y="20144"/>
                <wp:lineTo x="17788" y="19658"/>
                <wp:lineTo x="17788" y="18445"/>
                <wp:lineTo x="15247" y="16261"/>
                <wp:lineTo x="17062" y="11164"/>
                <wp:lineTo x="16336" y="9951"/>
                <wp:lineTo x="15247" y="8494"/>
                <wp:lineTo x="18877" y="5339"/>
                <wp:lineTo x="19240" y="3398"/>
                <wp:lineTo x="14884" y="1699"/>
                <wp:lineTo x="9439" y="728"/>
                <wp:lineTo x="6534" y="728"/>
              </wp:wrapPolygon>
            </wp:wrapTight>
            <wp:docPr id="63" name="Obraz 63" descr="Miś Uszatek Pacynka kolor-plusz.skl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iś Uszatek Pacynka kolor-plusz.skle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</w:p>
    <w:p w:rsidR="00081535" w:rsidRPr="00F758CB" w:rsidRDefault="00F758CB" w:rsidP="00443AB8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ab/>
      </w:r>
      <w:r w:rsidR="00443AB8" w:rsidRPr="00443AB8"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>PACYNKA</w:t>
      </w:r>
      <w:r w:rsidR="00443AB8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- </w:t>
      </w:r>
      <w:r w:rsidR="00081535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to lalka zakładana na dłoń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ab/>
        <w:t xml:space="preserve">               </w:t>
      </w:r>
      <w:r w:rsidR="00081535">
        <w:rPr>
          <w:rFonts w:ascii="Comic Sans MS" w:hAnsi="Comic Sans MS" w:cs="Times New Roman"/>
          <w:color w:val="000000" w:themeColor="text1"/>
          <w:sz w:val="24"/>
          <w:szCs w:val="24"/>
        </w:rPr>
        <w:t>i poruszana palcami aktora.</w:t>
      </w:r>
      <w:r w:rsidRPr="00F758CB">
        <w:t xml:space="preserve"> </w:t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750A3C" w:themeColor="accent2" w:themeShade="80"/>
          <w:sz w:val="24"/>
          <w:szCs w:val="24"/>
          <w:lang w:eastAsia="pl-PL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354330</wp:posOffset>
            </wp:positionV>
            <wp:extent cx="3007360" cy="1409700"/>
            <wp:effectExtent l="38100" t="0" r="21590" b="419100"/>
            <wp:wrapTight wrapText="bothSides">
              <wp:wrapPolygon edited="0">
                <wp:start x="137" y="0"/>
                <wp:lineTo x="-274" y="28022"/>
                <wp:lineTo x="21755" y="28022"/>
                <wp:lineTo x="21755" y="2919"/>
                <wp:lineTo x="21618" y="876"/>
                <wp:lineTo x="21345" y="0"/>
                <wp:lineTo x="137" y="0"/>
              </wp:wrapPolygon>
            </wp:wrapTight>
            <wp:docPr id="69" name="Obraz 69" descr="Konkurs plastyczny „Kukiełka z mojej ulubionej książki” –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onkurs plastyczny „Kukiełka z mojej ulubionej książki” – Szkoła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1409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</w:p>
    <w:p w:rsidR="00081535" w:rsidRDefault="00081535" w:rsidP="00443AB8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81535"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>KUKIEŁKA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- to lalka umieszczona na kiju </w:t>
      </w:r>
      <w:r w:rsidR="00F758CB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i poruszana przez niewidocznego aktora. </w:t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</w:p>
    <w:p w:rsidR="00F758CB" w:rsidRDefault="009C7B62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750A3C" w:themeColor="accent2" w:themeShade="80"/>
          <w:sz w:val="24"/>
          <w:szCs w:val="24"/>
          <w:lang w:eastAsia="pl-PL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347345</wp:posOffset>
            </wp:positionV>
            <wp:extent cx="1876425" cy="1876425"/>
            <wp:effectExtent l="171450" t="133350" r="371475" b="314325"/>
            <wp:wrapTight wrapText="bothSides">
              <wp:wrapPolygon edited="0">
                <wp:start x="2412" y="-1535"/>
                <wp:lineTo x="658" y="-1316"/>
                <wp:lineTo x="-1974" y="658"/>
                <wp:lineTo x="-1535" y="23025"/>
                <wp:lineTo x="658" y="25218"/>
                <wp:lineTo x="1316" y="25218"/>
                <wp:lineTo x="22587" y="25218"/>
                <wp:lineTo x="23245" y="25218"/>
                <wp:lineTo x="25438" y="23464"/>
                <wp:lineTo x="25438" y="23025"/>
                <wp:lineTo x="25657" y="19736"/>
                <wp:lineTo x="25657" y="1974"/>
                <wp:lineTo x="25876" y="877"/>
                <wp:lineTo x="23245" y="-1316"/>
                <wp:lineTo x="21490" y="-1535"/>
                <wp:lineTo x="2412" y="-1535"/>
              </wp:wrapPolygon>
            </wp:wrapTight>
            <wp:docPr id="56" name="Obraz 56" descr="Goki, marionetka Lew - Goki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oki, marionetka Lew - Goki | Sklep EMPIK.COM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758CB" w:rsidRDefault="00F758CB" w:rsidP="00443AB8">
      <w:pPr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</w:pPr>
    </w:p>
    <w:p w:rsidR="00F758CB" w:rsidRDefault="00081535" w:rsidP="0061233D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081535">
        <w:rPr>
          <w:rFonts w:ascii="Comic Sans MS" w:hAnsi="Comic Sans MS" w:cs="Times New Roman"/>
          <w:b/>
          <w:color w:val="750A3C" w:themeColor="accent2" w:themeShade="80"/>
          <w:sz w:val="24"/>
          <w:szCs w:val="24"/>
        </w:rPr>
        <w:t>MARIONETKA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-  to lalka, którą aktor porusza od góry za pomocą nitek zawieszonych na</w:t>
      </w:r>
      <w:r w:rsidR="00F758CB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specjalnym krzyżyku. Nitki </w:t>
      </w:r>
      <w:r w:rsidR="009C7B62">
        <w:rPr>
          <w:rFonts w:ascii="Comic Sans MS" w:hAnsi="Comic Sans MS" w:cs="Times New Roman"/>
          <w:color w:val="000000" w:themeColor="text1"/>
          <w:sz w:val="24"/>
          <w:szCs w:val="24"/>
        </w:rPr>
        <w:t>te</w:t>
      </w:r>
      <w:r w:rsidR="00F758CB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przymocowane są do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innej części ciała.</w:t>
      </w:r>
    </w:p>
    <w:p w:rsidR="00443F46" w:rsidRDefault="00443F46" w:rsidP="00F758CB">
      <w:pPr>
        <w:jc w:val="both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443F46" w:rsidRDefault="00443F46" w:rsidP="00F758CB">
      <w:pPr>
        <w:jc w:val="both"/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</w:p>
    <w:p w:rsidR="00443F46" w:rsidRDefault="00443F46" w:rsidP="00443F46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>Ćwiczenia z j. polskiego - str. 63</w:t>
      </w:r>
    </w:p>
    <w:p w:rsidR="00443F46" w:rsidRPr="00443F46" w:rsidRDefault="00443F46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506730</wp:posOffset>
            </wp:positionV>
            <wp:extent cx="432435" cy="304800"/>
            <wp:effectExtent l="38100" t="0" r="24765" b="76200"/>
            <wp:wrapNone/>
            <wp:docPr id="12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04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W zadaniu 1 przy naszej gwiazdce mamy uzupełnić zdania wybranymi przez siebie parami wyrazów i porównać je między sobą. Jak myślicie czy wszyscy wybiorą te same pary wyrazów? Masz rację, nie. </w:t>
      </w:r>
      <w:r w:rsidR="00981DA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Wieszcz dlaczego tak jest? Dlate</w:t>
      </w:r>
      <w:r w:rsidR="00981DA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go, że tak jak już mówiliśmy na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początku, każdy z nas jest inny i</w:t>
      </w:r>
      <w:r w:rsidR="00981DA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podoba nam się coś innego. </w:t>
      </w:r>
    </w:p>
    <w:p w:rsidR="00F758CB" w:rsidRDefault="00443F46" w:rsidP="00443F46">
      <w:pPr>
        <w:rPr>
          <w:rFonts w:ascii="Comic Sans MS" w:hAnsi="Comic Sans MS" w:cs="Times New Roman"/>
          <w:b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</w:t>
      </w:r>
    </w:p>
    <w:p w:rsidR="00CE6262" w:rsidRDefault="00CE6262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000000" w:themeColor="text1"/>
          <w:sz w:val="24"/>
          <w:szCs w:val="24"/>
          <w:lang w:eastAsia="pl-PL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408940</wp:posOffset>
            </wp:positionV>
            <wp:extent cx="1712595" cy="1285875"/>
            <wp:effectExtent l="133350" t="171450" r="116205" b="161925"/>
            <wp:wrapTight wrapText="bothSides">
              <wp:wrapPolygon edited="0">
                <wp:start x="-574" y="170"/>
                <wp:lineTo x="-673" y="5445"/>
                <wp:lineTo x="-538" y="10652"/>
                <wp:lineTo x="-637" y="15928"/>
                <wp:lineTo x="-110" y="22001"/>
                <wp:lineTo x="15110" y="21731"/>
                <wp:lineTo x="15162" y="22043"/>
                <wp:lineTo x="19827" y="21966"/>
                <wp:lineTo x="20530" y="21756"/>
                <wp:lineTo x="21937" y="21337"/>
                <wp:lineTo x="22171" y="21267"/>
                <wp:lineTo x="21909" y="19706"/>
                <wp:lineTo x="22061" y="14742"/>
                <wp:lineTo x="22008" y="14430"/>
                <wp:lineTo x="21925" y="9536"/>
                <wp:lineTo x="21873" y="9224"/>
                <wp:lineTo x="22024" y="4260"/>
                <wp:lineTo x="21972" y="3948"/>
                <wp:lineTo x="21525" y="-182"/>
                <wp:lineTo x="1067" y="-319"/>
                <wp:lineTo x="-574" y="170"/>
              </wp:wrapPolygon>
            </wp:wrapTight>
            <wp:docPr id="73" name="Obraz 73" descr="TEATRZYK (ZAB7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EATRZYK (ZAB743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756260">
                      <a:off x="0" y="0"/>
                      <a:ext cx="171259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C92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     </w:t>
      </w:r>
      <w:r w:rsidR="00981DA2" w:rsidRPr="00981DA2">
        <w:rPr>
          <w:rFonts w:ascii="Comic Sans MS" w:hAnsi="Comic Sans MS" w:cs="Times New Roman"/>
          <w:b/>
          <w:color w:val="000000" w:themeColor="text1"/>
          <w:sz w:val="24"/>
          <w:szCs w:val="24"/>
        </w:rPr>
        <w:t>Ćwiczenia z matematyki</w:t>
      </w:r>
      <w:r w:rsidR="00981DA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- str. 41 Dzisiaj dalej dodajemy i odejmujemy w </w:t>
      </w:r>
      <w:r w:rsidR="001D3C92"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 </w:t>
      </w:r>
      <w:r w:rsidR="00981DA2">
        <w:rPr>
          <w:rFonts w:ascii="Comic Sans MS" w:hAnsi="Comic Sans MS" w:cs="Times New Roman"/>
          <w:color w:val="000000" w:themeColor="text1"/>
          <w:sz w:val="24"/>
          <w:szCs w:val="24"/>
        </w:rPr>
        <w:t>zakresie 20 - będą to obliczenia pieniężne. Możesz liczyć na prawdziwych pieniądzach lub skorzystać z liczydła, patyczków, kredek itp.</w:t>
      </w:r>
    </w:p>
    <w:p w:rsidR="00CE6262" w:rsidRPr="00F81121" w:rsidRDefault="003A4B6B" w:rsidP="00443F46"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>"</w:t>
      </w:r>
      <w:r w:rsidR="009C7B62">
        <w:rPr>
          <w:rFonts w:ascii="Comic Sans MS" w:hAnsi="Comic Sans MS" w:cs="Times New Roman"/>
          <w:b/>
          <w:color w:val="000000" w:themeColor="text1"/>
          <w:sz w:val="24"/>
          <w:szCs w:val="24"/>
        </w:rPr>
        <w:t>Dzień odkrywców</w:t>
      </w: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" -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str. 54 - 55 "Bawimy się w teatr"</w:t>
      </w:r>
      <w:r w:rsidR="00CE6262" w:rsidRPr="00CE6262">
        <w:t xml:space="preserve"> </w:t>
      </w:r>
    </w:p>
    <w:p w:rsidR="00CE6262" w:rsidRPr="00F81121" w:rsidRDefault="00CE6262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389890</wp:posOffset>
            </wp:positionV>
            <wp:extent cx="1104900" cy="1657350"/>
            <wp:effectExtent l="209550" t="114300" r="190500" b="95250"/>
            <wp:wrapTight wrapText="bothSides">
              <wp:wrapPolygon edited="0">
                <wp:start x="20097" y="-292"/>
                <wp:lineTo x="-224" y="-458"/>
                <wp:lineTo x="-912" y="4296"/>
                <wp:lineTo x="-959" y="8391"/>
                <wp:lineTo x="-647" y="12547"/>
                <wp:lineTo x="-742" y="20736"/>
                <wp:lineTo x="-928" y="21217"/>
                <wp:lineTo x="1596" y="21652"/>
                <wp:lineTo x="1956" y="21714"/>
                <wp:lineTo x="4667" y="21668"/>
                <wp:lineTo x="9354" y="22475"/>
                <wp:lineTo x="21557" y="21755"/>
                <wp:lineTo x="22022" y="20553"/>
                <wp:lineTo x="21977" y="16699"/>
                <wp:lineTo x="22070" y="16459"/>
                <wp:lineTo x="22025" y="12604"/>
                <wp:lineTo x="22118" y="12364"/>
                <wp:lineTo x="22072" y="8510"/>
                <wp:lineTo x="22165" y="8270"/>
                <wp:lineTo x="22120" y="4415"/>
                <wp:lineTo x="22213" y="4175"/>
                <wp:lineTo x="22168" y="321"/>
                <wp:lineTo x="22261" y="80"/>
                <wp:lineTo x="20097" y="-292"/>
              </wp:wrapPolygon>
            </wp:wrapTight>
            <wp:docPr id="76" name="Obraz 76" descr="kukiełki z drewnianych łyżek na moje prac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kukiełki z drewnianych łyżek na moje prace - Zszywka.p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20731105"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775335</wp:posOffset>
            </wp:positionV>
            <wp:extent cx="956310" cy="1380490"/>
            <wp:effectExtent l="247650" t="133350" r="224790" b="124460"/>
            <wp:wrapTight wrapText="bothSides">
              <wp:wrapPolygon edited="0">
                <wp:start x="-1074" y="245"/>
                <wp:lineTo x="-489" y="21663"/>
                <wp:lineTo x="11586" y="22421"/>
                <wp:lineTo x="13577" y="21856"/>
                <wp:lineTo x="20130" y="21927"/>
                <wp:lineTo x="20528" y="21814"/>
                <wp:lineTo x="22120" y="21362"/>
                <wp:lineTo x="22518" y="21249"/>
                <wp:lineTo x="22100" y="19757"/>
                <wp:lineTo x="21937" y="19481"/>
                <wp:lineTo x="22335" y="19368"/>
                <wp:lineTo x="22276" y="14553"/>
                <wp:lineTo x="22112" y="14277"/>
                <wp:lineTo x="22510" y="14164"/>
                <wp:lineTo x="22451" y="9349"/>
                <wp:lineTo x="22287" y="9073"/>
                <wp:lineTo x="22228" y="4258"/>
                <wp:lineTo x="22064" y="3982"/>
                <wp:lineTo x="21861" y="496"/>
                <wp:lineTo x="19054" y="-318"/>
                <wp:lineTo x="916" y="-320"/>
                <wp:lineTo x="-1074" y="245"/>
              </wp:wrapPolygon>
            </wp:wrapTight>
            <wp:docPr id="79" name="Obraz 79" descr="Najlepsze obrazy na tablicy kukiełki z łyżki (53) w 2020 |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Najlepsze obrazy na tablicy kukiełki z łyżki (53) w 2020 | Dla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 rot="1337659">
                      <a:off x="0" y="0"/>
                      <a:ext cx="95631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B6B"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Wykonaj z drewnianej łyżki kukiełkę </w:t>
      </w:r>
      <w:r w:rsidR="003A4B6B">
        <w:rPr>
          <w:rFonts w:ascii="Comic Sans MS" w:hAnsi="Comic Sans MS" w:cs="Times New Roman"/>
          <w:color w:val="000000" w:themeColor="text1"/>
          <w:sz w:val="24"/>
          <w:szCs w:val="24"/>
        </w:rPr>
        <w:t>według własnego pomysłu :) Następnie zabaw się w "Nasz mały teatrzyk". Wymyśl i przygotuj krótkie przedstawienie, na które zaprosisz swoich domowników. Na początku się przedstaw, powiedz tytuł przedstawienia. Następnie zamień się w aktora lub aktorkę. Możesz zmienić swój głos, użyć innych rekwizytów. Życzę udanego przedstawienia.</w:t>
      </w:r>
    </w:p>
    <w:p w:rsidR="003A4B6B" w:rsidRDefault="003A4B6B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b/>
          <w:color w:val="000000" w:themeColor="text1"/>
          <w:sz w:val="24"/>
          <w:szCs w:val="24"/>
        </w:rPr>
        <w:t xml:space="preserve">Zajęcia muzyczne - 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>dzisiaj przypomnimy sobie dźwięki wysokie i niskie. Zapraszam do zabawy przy muzyce :)</w:t>
      </w:r>
    </w:p>
    <w:p w:rsidR="003A4B6B" w:rsidRDefault="003A4B6B" w:rsidP="00443F46">
      <w:pPr>
        <w:rPr>
          <w:rFonts w:ascii="Comic Sans MS" w:hAnsi="Comic Sans MS" w:cs="Times New Roman"/>
          <w:color w:val="003E75" w:themeColor="background2" w:themeShade="40"/>
          <w:sz w:val="24"/>
          <w:szCs w:val="24"/>
          <w:u w:val="single"/>
        </w:rPr>
      </w:pPr>
      <w:r w:rsidRPr="00CE6262">
        <w:rPr>
          <w:rFonts w:ascii="Comic Sans MS" w:hAnsi="Comic Sans MS" w:cs="Times New Roman"/>
          <w:color w:val="003E75" w:themeColor="background2" w:themeShade="40"/>
          <w:sz w:val="24"/>
          <w:szCs w:val="24"/>
          <w:u w:val="single"/>
        </w:rPr>
        <w:t>https://www.youtube.com/watch?v=4YFmTNqTfsU</w:t>
      </w:r>
    </w:p>
    <w:p w:rsidR="00F81121" w:rsidRDefault="00DA3D91" w:rsidP="00F81121">
      <w:pPr>
        <w:pStyle w:val="Default"/>
        <w:rPr>
          <w:rFonts w:ascii="Comic Sans MS" w:hAnsi="Comic Sans MS"/>
        </w:rPr>
      </w:pPr>
      <w:r w:rsidRPr="00DA3D91">
        <w:rPr>
          <w:rFonts w:ascii="Comic Sans MS" w:hAnsi="Comic Sans MS" w:cs="Times New Roman"/>
          <w:b/>
          <w:i/>
        </w:rPr>
        <w:t>CIEKAWOSTKA</w:t>
      </w:r>
      <w:r w:rsidR="00D05DB2" w:rsidRPr="00DA3D91">
        <w:rPr>
          <w:rFonts w:ascii="Comic Sans MS" w:hAnsi="Comic Sans MS" w:cs="Times New Roman"/>
          <w:b/>
          <w:i/>
        </w:rPr>
        <w:t>:</w:t>
      </w:r>
      <w:r w:rsidR="00D05DB2">
        <w:rPr>
          <w:rFonts w:ascii="Comic Sans MS" w:hAnsi="Comic Sans MS" w:cs="Times New Roman"/>
        </w:rPr>
        <w:t xml:space="preserve"> Jak myślisz czy teatr można zmieścić w pudełku?</w:t>
      </w:r>
      <w:r w:rsidR="00F81121">
        <w:rPr>
          <w:rFonts w:ascii="Comic Sans MS" w:hAnsi="Comic Sans MS" w:cs="Times New Roman"/>
        </w:rPr>
        <w:t xml:space="preserve"> Mówisz nie?!  To zapraszam do zobaczenia krótkiego filmiku, w którym </w:t>
      </w:r>
      <w:r w:rsidR="00F81121" w:rsidRPr="00F81121">
        <w:rPr>
          <w:rFonts w:ascii="Comic Sans MS" w:hAnsi="Comic Sans MS"/>
        </w:rPr>
        <w:t xml:space="preserve">Anaïs Fleur opowie, czym jest </w:t>
      </w:r>
      <w:r w:rsidR="00F81121" w:rsidRPr="00F81121">
        <w:rPr>
          <w:rFonts w:ascii="Comic Sans MS" w:hAnsi="Comic Sans MS"/>
          <w:b/>
          <w:bCs/>
        </w:rPr>
        <w:t>Kamishibai</w:t>
      </w:r>
      <w:r w:rsidR="00F81121" w:rsidRPr="00F81121">
        <w:rPr>
          <w:rFonts w:ascii="Comic Sans MS" w:hAnsi="Comic Sans MS"/>
        </w:rPr>
        <w:t xml:space="preserve">, kiedy powstało i jak wyglądały pierwsze przedstawienia. Posłuchajmy: </w:t>
      </w:r>
    </w:p>
    <w:p w:rsidR="001D3C92" w:rsidRPr="00F81121" w:rsidRDefault="001D3C92" w:rsidP="00F81121">
      <w:pPr>
        <w:pStyle w:val="Default"/>
        <w:rPr>
          <w:rFonts w:ascii="Comic Sans MS" w:hAnsi="Comic Sans MS"/>
        </w:rPr>
      </w:pPr>
    </w:p>
    <w:p w:rsidR="00F81121" w:rsidRDefault="00DA3D91" w:rsidP="00F81121">
      <w:pPr>
        <w:rPr>
          <w:rFonts w:ascii="Comic Sans MS" w:hAnsi="Comic Sans MS"/>
          <w:color w:val="003E75" w:themeColor="background2" w:themeShade="40"/>
          <w:sz w:val="24"/>
          <w:szCs w:val="24"/>
          <w:u w:val="single"/>
        </w:rPr>
      </w:pPr>
      <w:r>
        <w:rPr>
          <w:rFonts w:ascii="Comic Sans MS" w:hAnsi="Comic Sans MS" w:cs="Times New Roman"/>
          <w:noProof/>
          <w:color w:val="003E75" w:themeColor="background2" w:themeShade="40"/>
          <w:sz w:val="24"/>
          <w:szCs w:val="24"/>
          <w:u w:val="single"/>
          <w:lang w:eastAsia="pl-PL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-70.15pt;margin-top:25.15pt;width:596.25pt;height:257.15pt;z-index:251767808" fillcolor="#fef0cd [662]"/>
        </w:pict>
      </w:r>
      <w:r w:rsidR="00F81121" w:rsidRPr="00F81121">
        <w:rPr>
          <w:rFonts w:ascii="Comic Sans MS" w:hAnsi="Comic Sans MS"/>
          <w:color w:val="003E75" w:themeColor="background2" w:themeShade="40"/>
          <w:sz w:val="24"/>
          <w:szCs w:val="24"/>
          <w:u w:val="single"/>
        </w:rPr>
        <w:t>https://www.youtube.com/watch?v=EesmFA-5pPc</w:t>
      </w:r>
    </w:p>
    <w:p w:rsidR="00F81121" w:rsidRPr="00F81121" w:rsidRDefault="00DA3D91" w:rsidP="00F81121">
      <w:pPr>
        <w:rPr>
          <w:rFonts w:ascii="Comic Sans MS" w:hAnsi="Comic Sans MS" w:cs="Times New Roman"/>
          <w:color w:val="003E75" w:themeColor="background2" w:themeShade="40"/>
          <w:sz w:val="24"/>
          <w:szCs w:val="24"/>
          <w:u w:val="single"/>
        </w:rPr>
      </w:pPr>
      <w:r>
        <w:rPr>
          <w:rFonts w:ascii="Comic Sans MS" w:hAnsi="Comic Sans MS" w:cs="Times New Roman"/>
          <w:noProof/>
          <w:color w:val="003E75" w:themeColor="background2" w:themeShade="40"/>
          <w:sz w:val="24"/>
          <w:szCs w:val="24"/>
          <w:u w:val="single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1pt;margin-top:8.8pt;width:286.5pt;height:199.25pt;z-index:251768832" fillcolor="#c9f7f1 [665]" strokecolor="#92d050">
            <v:textbox style="mso-next-textbox:#_x0000_s1029">
              <w:txbxContent>
                <w:p w:rsid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/>
                      <w:sz w:val="22"/>
                      <w:szCs w:val="22"/>
                    </w:rPr>
                    <w:t>Mam przyjemność zaprosić</w:t>
                  </w: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ucznió</w:t>
                  </w:r>
                  <w:r>
                    <w:rPr>
                      <w:rFonts w:ascii="Comic Sans MS" w:hAnsi="Comic Sans MS"/>
                      <w:b/>
                      <w:bCs/>
                      <w:sz w:val="22"/>
                      <w:szCs w:val="22"/>
                    </w:rPr>
                    <w:t>w klasy 1 b</w:t>
                  </w: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/>
                      <w:sz w:val="22"/>
                      <w:szCs w:val="22"/>
                    </w:rPr>
                    <w:t>na przedstawienie teatrzyku KAMISHIBAI pt.</w:t>
                  </w: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 w:cs="Showcard Gothic"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 w:cs="Showcard Gothic"/>
                      <w:sz w:val="22"/>
                      <w:szCs w:val="22"/>
                    </w:rPr>
                    <w:t>”Bajka o złotym jajku”</w:t>
                  </w: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 w:cs="Showcard Gothic"/>
                      <w:sz w:val="16"/>
                      <w:szCs w:val="16"/>
                    </w:rPr>
                  </w:pPr>
                </w:p>
                <w:p w:rsid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/>
                      <w:sz w:val="22"/>
                      <w:szCs w:val="22"/>
                    </w:rPr>
                    <w:t>na podstawie tradycyjnej rosyjskiej opowieści.</w:t>
                  </w:r>
                </w:p>
                <w:p w:rsidR="00DA3D91" w:rsidRPr="00DA3D91" w:rsidRDefault="00DA3D9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DA3D91" w:rsidRDefault="00DA3D91" w:rsidP="00DA3D91">
                  <w:pPr>
                    <w:pStyle w:val="Default"/>
                    <w:jc w:val="center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F81121">
                    <w:rPr>
                      <w:rFonts w:ascii="Comic Sans MS" w:hAnsi="Comic Sans MS"/>
                      <w:sz w:val="22"/>
                      <w:szCs w:val="22"/>
                    </w:rPr>
                    <w:t>Tekst Ula Ziober</w:t>
                  </w: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F81121" w:rsidRPr="00F81121" w:rsidRDefault="00F81121" w:rsidP="00F81121">
                  <w:pPr>
                    <w:pStyle w:val="Default"/>
                    <w:jc w:val="center"/>
                    <w:rPr>
                      <w:rFonts w:ascii="Comic Sans MS" w:hAnsi="Comic Sans MS"/>
                      <w:color w:val="003E75" w:themeColor="background2" w:themeShade="40"/>
                      <w:sz w:val="22"/>
                      <w:szCs w:val="22"/>
                      <w:u w:val="single"/>
                    </w:rPr>
                  </w:pPr>
                  <w:r w:rsidRPr="00F81121">
                    <w:rPr>
                      <w:rFonts w:ascii="Comic Sans MS" w:hAnsi="Comic Sans MS"/>
                      <w:color w:val="003E75" w:themeColor="background2" w:themeShade="40"/>
                      <w:sz w:val="22"/>
                      <w:szCs w:val="22"/>
                      <w:u w:val="single"/>
                    </w:rPr>
                    <w:t>https://www.youtube.com/watch?v=AuxPcFBrrns</w:t>
                  </w:r>
                </w:p>
                <w:p w:rsidR="00F81121" w:rsidRPr="00F81121" w:rsidRDefault="00F81121" w:rsidP="00F81121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3"/>
                      <w:szCs w:val="23"/>
                    </w:rPr>
                    <w:t>ZAPRASZAM!!!</w:t>
                  </w:r>
                </w:p>
              </w:txbxContent>
            </v:textbox>
          </v:shape>
        </w:pict>
      </w:r>
    </w:p>
    <w:p w:rsidR="00981DA2" w:rsidRPr="00F81121" w:rsidRDefault="00981DA2" w:rsidP="00443F46">
      <w:pPr>
        <w:rPr>
          <w:rFonts w:ascii="Comic Sans MS" w:hAnsi="Comic Sans MS" w:cs="Times New Roman"/>
          <w:color w:val="003E75" w:themeColor="background2" w:themeShade="40"/>
          <w:sz w:val="24"/>
          <w:szCs w:val="24"/>
          <w:u w:val="single"/>
        </w:rPr>
      </w:pPr>
    </w:p>
    <w:p w:rsidR="00981DA2" w:rsidRPr="00981DA2" w:rsidRDefault="00981DA2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443F46" w:rsidRDefault="00443F46" w:rsidP="00443F46">
      <w:pPr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443F46" w:rsidRPr="00443F46" w:rsidRDefault="00443F46" w:rsidP="00F758C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F758CB" w:rsidRDefault="00F758CB" w:rsidP="00F758CB">
      <w:pPr>
        <w:jc w:val="both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474C99" w:rsidRDefault="00474C99" w:rsidP="0061233D">
      <w:pPr>
        <w:rPr>
          <w:rFonts w:ascii="Times New Roman" w:hAnsi="Times New Roman" w:cs="Times New Roman"/>
          <w:b/>
          <w:sz w:val="24"/>
          <w:szCs w:val="24"/>
        </w:rPr>
      </w:pPr>
    </w:p>
    <w:p w:rsidR="00900E64" w:rsidRDefault="00900E64" w:rsidP="0061233D">
      <w:pPr>
        <w:rPr>
          <w:rFonts w:ascii="Times New Roman" w:hAnsi="Times New Roman" w:cs="Times New Roman"/>
          <w:b/>
          <w:sz w:val="24"/>
          <w:szCs w:val="24"/>
        </w:rPr>
      </w:pPr>
    </w:p>
    <w:p w:rsidR="00DA3D91" w:rsidRDefault="00DA3D91" w:rsidP="00DA3D91">
      <w:pPr>
        <w:jc w:val="center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40E24" w:rsidRPr="00DA3D91" w:rsidRDefault="00DA3D91" w:rsidP="00E52522">
      <w:pPr>
        <w:jc w:val="center"/>
        <w:rPr>
          <w:rFonts w:ascii="Comic Sans MS" w:hAnsi="Comic Sans MS" w:cs="Times New Roman"/>
          <w:b/>
          <w:color w:val="AF0F5A" w:themeColor="accent2" w:themeShade="BF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Dziękuję Wam za dzisiejszą pracę i do poniedziałku </w:t>
      </w:r>
      <w:r w:rsidRPr="00900E64">
        <w:rPr>
          <w:rFonts w:ascii="Comic Sans MS" w:hAnsi="Comic Sans MS" w:cs="Times New Roman"/>
          <w:b/>
          <w:color w:val="AF0F5A" w:themeColor="accent2" w:themeShade="BF"/>
          <w:sz w:val="24"/>
          <w:szCs w:val="24"/>
        </w:rPr>
        <w:sym w:font="Wingdings" w:char="F04A"/>
      </w:r>
      <w:r>
        <w:rPr>
          <w:rFonts w:ascii="Comic Sans MS" w:hAnsi="Comic Sans MS" w:cs="Times New Roman"/>
          <w:b/>
          <w:color w:val="AF0F5A" w:themeColor="accent2" w:themeShade="BF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425EA9" w:themeColor="accent5" w:themeShade="BF"/>
          <w:sz w:val="24"/>
          <w:szCs w:val="24"/>
        </w:rPr>
        <w:t xml:space="preserve">wychowawca  Małgorzata Szary   </w:t>
      </w:r>
    </w:p>
    <w:sectPr w:rsidR="00940E24" w:rsidRPr="00DA3D91" w:rsidSect="008C6072">
      <w:headerReference w:type="default" r:id="rId25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FA0" w:rsidRDefault="00F76FA0" w:rsidP="00017482">
      <w:pPr>
        <w:spacing w:after="0" w:line="240" w:lineRule="auto"/>
      </w:pPr>
      <w:r>
        <w:separator/>
      </w:r>
    </w:p>
  </w:endnote>
  <w:endnote w:type="continuationSeparator" w:id="1">
    <w:p w:rsidR="00F76FA0" w:rsidRDefault="00F76FA0" w:rsidP="0001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howcard Gothic">
    <w:altName w:val="Showcard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FA0" w:rsidRDefault="00F76FA0" w:rsidP="00017482">
      <w:pPr>
        <w:spacing w:after="0" w:line="240" w:lineRule="auto"/>
      </w:pPr>
      <w:r>
        <w:separator/>
      </w:r>
    </w:p>
  </w:footnote>
  <w:footnote w:type="continuationSeparator" w:id="1">
    <w:p w:rsidR="00F76FA0" w:rsidRDefault="00F76FA0" w:rsidP="0001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214" w:rsidRPr="00017D29" w:rsidRDefault="00E34753">
    <w:pPr>
      <w:pStyle w:val="Nagwek"/>
      <w:jc w:val="center"/>
    </w:pPr>
    <w:r w:rsidRPr="00E34753">
      <w:rPr>
        <w:noProof/>
        <w:color w:val="5EA226" w:themeColor="accent1" w:themeShade="BF"/>
        <w:lang w:eastAsia="zh-TW"/>
      </w:rPr>
      <w:pict>
        <v:group id="_x0000_s19464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9465" type="#_x0000_t32" style="position:absolute;left:6519;top:1258;width:4303;height:10040;flip:x" o:connectortype="straight" strokecolor="#f2f2f2 [3041]" strokeweight="3pt">
            <v:shadow type="perspective" color="#2c3e70 [1608]" opacity=".5" offset="1pt" offset2="-1pt"/>
            <o:lock v:ext="edit" aspectratio="t"/>
          </v:shape>
          <v:group id="_x0000_s19466" style="position:absolute;left:5531;top:9226;width:5291;height:5845" coordorigin="5531,9226" coordsize="5291,5845">
            <o:lock v:ext="edit" aspectratio="t"/>
            <v:shape id="_x0000_s19467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738ac8 [3208]" strokecolor="#f2f2f2 [3041]" strokeweight="3pt">
              <v:shadow on="t" type="perspective" color="#2c3e70 [1608]" opacity=".5" offset="1pt" offset2="-1pt"/>
              <v:path arrowok="t"/>
              <o:lock v:ext="edit" aspectratio="t"/>
            </v:shape>
            <v:oval id="_x0000_s19468" style="position:absolute;left:6117;top:10212;width:4526;height:4258;rotation:41366637fd;flip:y" fillcolor="#738ac8 [3208]" strokecolor="#f2f2f2 [3041]" strokeweight="3pt">
              <v:shadow on="t" type="perspective" color="#2c3e70 [1608]" opacity=".5" offset="1pt" offset2="-1pt"/>
              <o:lock v:ext="edit" aspectratio="t"/>
            </v:oval>
            <v:oval id="_x0000_s19469" style="position:absolute;left:6217;top:10481;width:3424;height:3221;rotation:41366637fd;flip:y;v-text-anchor:middle" fillcolor="#738ac8 [3208]" strokecolor="#f2f2f2 [3041]" strokeweight="3pt">
              <v:shadow type="perspective" color="#2c3e70 [1608]" opacity=".5" offset="1pt" offset2="-1pt"/>
              <o:lock v:ext="edit" aspectratio="t"/>
              <v:textbox style="mso-next-textbox:#_x0000_s19469" inset="0,0,0,0">
                <w:txbxContent>
                  <w:sdt>
                    <w:sdt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alias w:val="Data"/>
                      <w:id w:val="36122766"/>
                      <w:placeholder>
                        <w:docPart w:val="5866FD222E6C49E4AF7FF8A1B61CB393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"/>
                        <w:lid w:val="pl-PL"/>
                        <w:storeMappedDataAs w:val="dateTime"/>
                        <w:calendar w:val="gregorian"/>
                      </w:date>
                    </w:sdtPr>
                    <w:sdtContent>
                      <w:p w:rsidR="00CC4214" w:rsidRDefault="009E4240" w:rsidP="00017D29">
                        <w:pPr>
                          <w:pStyle w:val="Nagwek"/>
                          <w:shd w:val="clear" w:color="auto" w:fill="0081A4" w:themeFill="accent4" w:themeFillShade="BF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30</w:t>
                        </w:r>
                        <w:r w:rsidR="004F64B6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r w:rsidR="00CC4214" w:rsidRPr="00017D29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kwietnia 2020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alias w:val="Tytuł"/>
        <w:id w:val="79116639"/>
        <w:placeholder>
          <w:docPart w:val="5B54329A5F994BA1A369A46432CAFA9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CC4214" w:rsidRPr="00017D29">
          <w:t>Materiały dla klasy 1b</w:t>
        </w:r>
      </w:sdtContent>
    </w:sdt>
  </w:p>
  <w:p w:rsidR="00017482" w:rsidRPr="00017D29" w:rsidRDefault="00017482">
    <w:pPr>
      <w:pStyle w:val="Nagwek"/>
      <w:rPr>
        <w:color w:val="1AB39F" w:themeColor="accent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75E80"/>
    <w:multiLevelType w:val="multilevel"/>
    <w:tmpl w:val="5E6C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B2FCB"/>
    <w:multiLevelType w:val="hybridMultilevel"/>
    <w:tmpl w:val="74B6EC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ru v:ext="edit" colors="#ff6"/>
      <o:colormenu v:ext="edit" fillcolor="none [662]" strokecolor="none"/>
    </o:shapedefaults>
    <o:shapelayout v:ext="edit">
      <o:idmap v:ext="edit" data="19"/>
      <o:rules v:ext="edit">
        <o:r id="V:Rule2" type="connector" idref="#_x0000_s194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17482"/>
    <w:rsid w:val="00000B65"/>
    <w:rsid w:val="00002C18"/>
    <w:rsid w:val="000074EA"/>
    <w:rsid w:val="000147C7"/>
    <w:rsid w:val="00017482"/>
    <w:rsid w:val="00017D29"/>
    <w:rsid w:val="00020E84"/>
    <w:rsid w:val="000428AF"/>
    <w:rsid w:val="00050EBE"/>
    <w:rsid w:val="00057977"/>
    <w:rsid w:val="00060900"/>
    <w:rsid w:val="00062F33"/>
    <w:rsid w:val="000713BD"/>
    <w:rsid w:val="00081535"/>
    <w:rsid w:val="00085F78"/>
    <w:rsid w:val="0008750B"/>
    <w:rsid w:val="00092431"/>
    <w:rsid w:val="00095060"/>
    <w:rsid w:val="000A6AD4"/>
    <w:rsid w:val="000B152F"/>
    <w:rsid w:val="000B343E"/>
    <w:rsid w:val="000C443C"/>
    <w:rsid w:val="000C7AE9"/>
    <w:rsid w:val="000D6CD7"/>
    <w:rsid w:val="000E291C"/>
    <w:rsid w:val="000F0FA7"/>
    <w:rsid w:val="000F6B22"/>
    <w:rsid w:val="000F6BF1"/>
    <w:rsid w:val="00103487"/>
    <w:rsid w:val="00141EC1"/>
    <w:rsid w:val="001612AB"/>
    <w:rsid w:val="00164C30"/>
    <w:rsid w:val="001762EF"/>
    <w:rsid w:val="00190845"/>
    <w:rsid w:val="001C7690"/>
    <w:rsid w:val="001D3C92"/>
    <w:rsid w:val="001D6606"/>
    <w:rsid w:val="001E6E86"/>
    <w:rsid w:val="001F26F9"/>
    <w:rsid w:val="001F57D8"/>
    <w:rsid w:val="001F7A3F"/>
    <w:rsid w:val="002021FF"/>
    <w:rsid w:val="00205A1D"/>
    <w:rsid w:val="002065DC"/>
    <w:rsid w:val="002160CA"/>
    <w:rsid w:val="002257F1"/>
    <w:rsid w:val="00227C49"/>
    <w:rsid w:val="00230F9C"/>
    <w:rsid w:val="002350BA"/>
    <w:rsid w:val="002467F9"/>
    <w:rsid w:val="002625A4"/>
    <w:rsid w:val="00266C3B"/>
    <w:rsid w:val="00267841"/>
    <w:rsid w:val="002822CF"/>
    <w:rsid w:val="002A0F27"/>
    <w:rsid w:val="002C15B6"/>
    <w:rsid w:val="002C3278"/>
    <w:rsid w:val="002D401A"/>
    <w:rsid w:val="002F507F"/>
    <w:rsid w:val="00301DA1"/>
    <w:rsid w:val="00304732"/>
    <w:rsid w:val="00313F70"/>
    <w:rsid w:val="00327AE2"/>
    <w:rsid w:val="00333DEC"/>
    <w:rsid w:val="0034545B"/>
    <w:rsid w:val="0036284D"/>
    <w:rsid w:val="00370722"/>
    <w:rsid w:val="003761F3"/>
    <w:rsid w:val="00380D6D"/>
    <w:rsid w:val="0038774A"/>
    <w:rsid w:val="00387DD1"/>
    <w:rsid w:val="00394CF8"/>
    <w:rsid w:val="003A1B79"/>
    <w:rsid w:val="003A4B6B"/>
    <w:rsid w:val="003B3772"/>
    <w:rsid w:val="003D4D25"/>
    <w:rsid w:val="00415C6C"/>
    <w:rsid w:val="00437B87"/>
    <w:rsid w:val="00443AB8"/>
    <w:rsid w:val="00443F46"/>
    <w:rsid w:val="00450986"/>
    <w:rsid w:val="004527E3"/>
    <w:rsid w:val="00461F69"/>
    <w:rsid w:val="00464C58"/>
    <w:rsid w:val="00464F61"/>
    <w:rsid w:val="00474C99"/>
    <w:rsid w:val="00477F4A"/>
    <w:rsid w:val="00483D9B"/>
    <w:rsid w:val="004860C5"/>
    <w:rsid w:val="00496C6D"/>
    <w:rsid w:val="004B0593"/>
    <w:rsid w:val="004B488B"/>
    <w:rsid w:val="004C3F4F"/>
    <w:rsid w:val="004C5C36"/>
    <w:rsid w:val="004C7E85"/>
    <w:rsid w:val="004D1062"/>
    <w:rsid w:val="004E1B85"/>
    <w:rsid w:val="004E4A4E"/>
    <w:rsid w:val="004F3DE3"/>
    <w:rsid w:val="004F64B6"/>
    <w:rsid w:val="00507726"/>
    <w:rsid w:val="00512260"/>
    <w:rsid w:val="00515987"/>
    <w:rsid w:val="0053534F"/>
    <w:rsid w:val="00567A25"/>
    <w:rsid w:val="00567CEF"/>
    <w:rsid w:val="00574B13"/>
    <w:rsid w:val="00577570"/>
    <w:rsid w:val="005820EB"/>
    <w:rsid w:val="005A1FFE"/>
    <w:rsid w:val="005A5CB8"/>
    <w:rsid w:val="005A6E44"/>
    <w:rsid w:val="005A756A"/>
    <w:rsid w:val="005B4322"/>
    <w:rsid w:val="005B50D0"/>
    <w:rsid w:val="005C1C26"/>
    <w:rsid w:val="005D0DC7"/>
    <w:rsid w:val="005F53D7"/>
    <w:rsid w:val="006037D7"/>
    <w:rsid w:val="0061233D"/>
    <w:rsid w:val="00617F05"/>
    <w:rsid w:val="0063074F"/>
    <w:rsid w:val="006454B5"/>
    <w:rsid w:val="00650E5A"/>
    <w:rsid w:val="006517EF"/>
    <w:rsid w:val="00655076"/>
    <w:rsid w:val="00656289"/>
    <w:rsid w:val="00670C3E"/>
    <w:rsid w:val="006960CE"/>
    <w:rsid w:val="006A6BF4"/>
    <w:rsid w:val="006D25ED"/>
    <w:rsid w:val="006D75F1"/>
    <w:rsid w:val="006E3F25"/>
    <w:rsid w:val="006F40BE"/>
    <w:rsid w:val="00702D9F"/>
    <w:rsid w:val="00704D3E"/>
    <w:rsid w:val="00705122"/>
    <w:rsid w:val="00707668"/>
    <w:rsid w:val="00710162"/>
    <w:rsid w:val="007235B3"/>
    <w:rsid w:val="00726897"/>
    <w:rsid w:val="00727E96"/>
    <w:rsid w:val="00764CD0"/>
    <w:rsid w:val="0076593C"/>
    <w:rsid w:val="00773079"/>
    <w:rsid w:val="007918C3"/>
    <w:rsid w:val="0079534F"/>
    <w:rsid w:val="007A7623"/>
    <w:rsid w:val="007C4A3D"/>
    <w:rsid w:val="007F0022"/>
    <w:rsid w:val="007F2504"/>
    <w:rsid w:val="00816870"/>
    <w:rsid w:val="00831EEA"/>
    <w:rsid w:val="0083424E"/>
    <w:rsid w:val="00847C3B"/>
    <w:rsid w:val="008562DF"/>
    <w:rsid w:val="00865BCB"/>
    <w:rsid w:val="0087292C"/>
    <w:rsid w:val="0088283B"/>
    <w:rsid w:val="00894774"/>
    <w:rsid w:val="008B2A13"/>
    <w:rsid w:val="008B50D5"/>
    <w:rsid w:val="008C4B6D"/>
    <w:rsid w:val="008C6072"/>
    <w:rsid w:val="008E444F"/>
    <w:rsid w:val="008E69AB"/>
    <w:rsid w:val="008F07D2"/>
    <w:rsid w:val="008F379C"/>
    <w:rsid w:val="008F4005"/>
    <w:rsid w:val="008F6F05"/>
    <w:rsid w:val="00900E64"/>
    <w:rsid w:val="0091351F"/>
    <w:rsid w:val="0092177C"/>
    <w:rsid w:val="00934A0E"/>
    <w:rsid w:val="00936AC2"/>
    <w:rsid w:val="009402E3"/>
    <w:rsid w:val="00940E24"/>
    <w:rsid w:val="009412D1"/>
    <w:rsid w:val="0094769C"/>
    <w:rsid w:val="0094788A"/>
    <w:rsid w:val="0095621D"/>
    <w:rsid w:val="00981DA2"/>
    <w:rsid w:val="009A03F7"/>
    <w:rsid w:val="009B62C2"/>
    <w:rsid w:val="009C19EE"/>
    <w:rsid w:val="009C4EA9"/>
    <w:rsid w:val="009C7B62"/>
    <w:rsid w:val="009D26D0"/>
    <w:rsid w:val="009D38B4"/>
    <w:rsid w:val="009D71E7"/>
    <w:rsid w:val="009E4240"/>
    <w:rsid w:val="009F6160"/>
    <w:rsid w:val="009F6314"/>
    <w:rsid w:val="00A07EBD"/>
    <w:rsid w:val="00A13495"/>
    <w:rsid w:val="00A1433C"/>
    <w:rsid w:val="00A50C45"/>
    <w:rsid w:val="00A52F36"/>
    <w:rsid w:val="00A605B1"/>
    <w:rsid w:val="00A832DA"/>
    <w:rsid w:val="00A847E4"/>
    <w:rsid w:val="00A867F8"/>
    <w:rsid w:val="00A937C5"/>
    <w:rsid w:val="00A966D7"/>
    <w:rsid w:val="00A974E8"/>
    <w:rsid w:val="00AA213A"/>
    <w:rsid w:val="00AB68EF"/>
    <w:rsid w:val="00AC0E9F"/>
    <w:rsid w:val="00AC4912"/>
    <w:rsid w:val="00AD4517"/>
    <w:rsid w:val="00AE7994"/>
    <w:rsid w:val="00B24A07"/>
    <w:rsid w:val="00B26527"/>
    <w:rsid w:val="00B33A5F"/>
    <w:rsid w:val="00B34E62"/>
    <w:rsid w:val="00B55DE7"/>
    <w:rsid w:val="00B7290A"/>
    <w:rsid w:val="00B73406"/>
    <w:rsid w:val="00B948C5"/>
    <w:rsid w:val="00BA390E"/>
    <w:rsid w:val="00BF3B38"/>
    <w:rsid w:val="00C01906"/>
    <w:rsid w:val="00C039DB"/>
    <w:rsid w:val="00C11988"/>
    <w:rsid w:val="00C21A8E"/>
    <w:rsid w:val="00C22915"/>
    <w:rsid w:val="00C26413"/>
    <w:rsid w:val="00C44A93"/>
    <w:rsid w:val="00C46E4A"/>
    <w:rsid w:val="00C70599"/>
    <w:rsid w:val="00C705B7"/>
    <w:rsid w:val="00C8294B"/>
    <w:rsid w:val="00C96070"/>
    <w:rsid w:val="00C96BD0"/>
    <w:rsid w:val="00CA3B6C"/>
    <w:rsid w:val="00CC4214"/>
    <w:rsid w:val="00CC4D60"/>
    <w:rsid w:val="00CD0FF0"/>
    <w:rsid w:val="00CD1421"/>
    <w:rsid w:val="00CE6262"/>
    <w:rsid w:val="00CE660D"/>
    <w:rsid w:val="00D05DB2"/>
    <w:rsid w:val="00D1259E"/>
    <w:rsid w:val="00D2335C"/>
    <w:rsid w:val="00D4633E"/>
    <w:rsid w:val="00D478C4"/>
    <w:rsid w:val="00D54F99"/>
    <w:rsid w:val="00D561F3"/>
    <w:rsid w:val="00D5692F"/>
    <w:rsid w:val="00D57D1B"/>
    <w:rsid w:val="00D66D13"/>
    <w:rsid w:val="00D7564E"/>
    <w:rsid w:val="00D90B48"/>
    <w:rsid w:val="00D9246A"/>
    <w:rsid w:val="00DA2A20"/>
    <w:rsid w:val="00DA3D91"/>
    <w:rsid w:val="00DA402C"/>
    <w:rsid w:val="00DA4B8F"/>
    <w:rsid w:val="00DD0DA7"/>
    <w:rsid w:val="00DD5571"/>
    <w:rsid w:val="00DF14FB"/>
    <w:rsid w:val="00E110CF"/>
    <w:rsid w:val="00E26200"/>
    <w:rsid w:val="00E34753"/>
    <w:rsid w:val="00E52522"/>
    <w:rsid w:val="00E61752"/>
    <w:rsid w:val="00E647EC"/>
    <w:rsid w:val="00E6483B"/>
    <w:rsid w:val="00E65315"/>
    <w:rsid w:val="00E81971"/>
    <w:rsid w:val="00E84DAF"/>
    <w:rsid w:val="00E95157"/>
    <w:rsid w:val="00E95884"/>
    <w:rsid w:val="00EA3B35"/>
    <w:rsid w:val="00EC0651"/>
    <w:rsid w:val="00ED4335"/>
    <w:rsid w:val="00EE0AB2"/>
    <w:rsid w:val="00EF5CDD"/>
    <w:rsid w:val="00F24DB4"/>
    <w:rsid w:val="00F257A1"/>
    <w:rsid w:val="00F33FC3"/>
    <w:rsid w:val="00F43FA7"/>
    <w:rsid w:val="00F452C9"/>
    <w:rsid w:val="00F46001"/>
    <w:rsid w:val="00F51D2A"/>
    <w:rsid w:val="00F7538E"/>
    <w:rsid w:val="00F758CB"/>
    <w:rsid w:val="00F76FA0"/>
    <w:rsid w:val="00F81121"/>
    <w:rsid w:val="00F941D2"/>
    <w:rsid w:val="00FB62DA"/>
    <w:rsid w:val="00FB74E6"/>
    <w:rsid w:val="00FD28F7"/>
    <w:rsid w:val="00FD7771"/>
    <w:rsid w:val="00FE03E9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ff6"/>
      <o:colormenu v:ext="edit" fillcolor="none [66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82"/>
  </w:style>
  <w:style w:type="paragraph" w:styleId="Stopka">
    <w:name w:val="footer"/>
    <w:basedOn w:val="Normalny"/>
    <w:link w:val="StopkaZnak"/>
    <w:uiPriority w:val="99"/>
    <w:semiHidden/>
    <w:unhideWhenUsed/>
    <w:rsid w:val="00017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482"/>
  </w:style>
  <w:style w:type="paragraph" w:styleId="Tekstdymka">
    <w:name w:val="Balloon Text"/>
    <w:basedOn w:val="Normalny"/>
    <w:link w:val="TekstdymkaZnak"/>
    <w:uiPriority w:val="99"/>
    <w:semiHidden/>
    <w:unhideWhenUsed/>
    <w:rsid w:val="0001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4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17482"/>
    <w:rPr>
      <w:color w:val="0000FF"/>
      <w:u w:val="single"/>
    </w:rPr>
  </w:style>
  <w:style w:type="table" w:styleId="Tabela-Siatka">
    <w:name w:val="Table Grid"/>
    <w:basedOn w:val="Standardowy"/>
    <w:uiPriority w:val="59"/>
    <w:rsid w:val="00483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496C6D"/>
    <w:rPr>
      <w:b/>
      <w:bCs/>
      <w:i/>
      <w:iCs/>
      <w:color w:val="7FD13B" w:themeColor="accent1"/>
    </w:rPr>
  </w:style>
  <w:style w:type="paragraph" w:styleId="Akapitzlist">
    <w:name w:val="List Paragraph"/>
    <w:basedOn w:val="Normalny"/>
    <w:uiPriority w:val="34"/>
    <w:qFormat/>
    <w:rsid w:val="00D90B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D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112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54329A5F994BA1A369A46432CAF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8212C-B505-4217-AC85-37264A1E69FA}"/>
      </w:docPartPr>
      <w:docPartBody>
        <w:p w:rsidR="002C26C6" w:rsidRDefault="002D7055" w:rsidP="002D7055">
          <w:pPr>
            <w:pStyle w:val="5B54329A5F994BA1A369A46432CAFA9C"/>
          </w:pPr>
          <w:r>
            <w:rPr>
              <w:color w:val="365F91" w:themeColor="accent1" w:themeShade="BF"/>
            </w:rPr>
            <w:t>[Wpisz tytuł dokumentu]</w:t>
          </w:r>
        </w:p>
      </w:docPartBody>
    </w:docPart>
    <w:docPart>
      <w:docPartPr>
        <w:name w:val="5866FD222E6C49E4AF7FF8A1B61CB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4683F1-D375-4A49-AA24-7DBB53DCECFE}"/>
      </w:docPartPr>
      <w:docPartBody>
        <w:p w:rsidR="002C26C6" w:rsidRDefault="002D7055" w:rsidP="002D7055">
          <w:pPr>
            <w:pStyle w:val="5866FD222E6C49E4AF7FF8A1B61CB393"/>
          </w:pPr>
          <w:r>
            <w:rPr>
              <w:b/>
              <w:bCs/>
              <w:color w:val="FFFFFF" w:themeColor="background1"/>
              <w:sz w:val="20"/>
              <w:szCs w:val="20"/>
            </w:rPr>
            <w:t>[Wybierz datę]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howcard Gothic">
    <w:altName w:val="Showcard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3B42"/>
    <w:rsid w:val="00143391"/>
    <w:rsid w:val="00262DD6"/>
    <w:rsid w:val="002C26C6"/>
    <w:rsid w:val="002D7055"/>
    <w:rsid w:val="003A3B42"/>
    <w:rsid w:val="0040207A"/>
    <w:rsid w:val="004E3F22"/>
    <w:rsid w:val="006D2124"/>
    <w:rsid w:val="009178F9"/>
    <w:rsid w:val="00CB3E01"/>
    <w:rsid w:val="00CC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2A9CB94E8BD4800ADD66FBD042C7981">
    <w:name w:val="82A9CB94E8BD4800ADD66FBD042C7981"/>
    <w:rsid w:val="003A3B42"/>
  </w:style>
  <w:style w:type="paragraph" w:customStyle="1" w:styleId="619682FA70C944BAB438612ABE7D83F0">
    <w:name w:val="619682FA70C944BAB438612ABE7D83F0"/>
    <w:rsid w:val="003A3B42"/>
  </w:style>
  <w:style w:type="paragraph" w:customStyle="1" w:styleId="18A8115BFB11431C80450883D74EDA93">
    <w:name w:val="18A8115BFB11431C80450883D74EDA93"/>
    <w:rsid w:val="002D7055"/>
  </w:style>
  <w:style w:type="paragraph" w:customStyle="1" w:styleId="85F70A17C6C14B7E86FE2BA7DDFCED43">
    <w:name w:val="85F70A17C6C14B7E86FE2BA7DDFCED43"/>
    <w:rsid w:val="002D7055"/>
  </w:style>
  <w:style w:type="paragraph" w:customStyle="1" w:styleId="5B54329A5F994BA1A369A46432CAFA9C">
    <w:name w:val="5B54329A5F994BA1A369A46432CAFA9C"/>
    <w:rsid w:val="002D7055"/>
  </w:style>
  <w:style w:type="paragraph" w:customStyle="1" w:styleId="5866FD222E6C49E4AF7FF8A1B61CB393">
    <w:name w:val="5866FD222E6C49E4AF7FF8A1B61CB393"/>
    <w:rsid w:val="002D70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i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30 kwietnia 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A4C6B-54D9-4F36-9239-A9D6F2DE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1b</vt:lpstr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1b</dc:title>
  <dc:creator>Lenovo</dc:creator>
  <cp:lastModifiedBy>Lenovo</cp:lastModifiedBy>
  <cp:revision>2</cp:revision>
  <dcterms:created xsi:type="dcterms:W3CDTF">2020-04-29T23:57:00Z</dcterms:created>
  <dcterms:modified xsi:type="dcterms:W3CDTF">2020-04-29T23:57:00Z</dcterms:modified>
</cp:coreProperties>
</file>