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56" w:rsidRDefault="008F3256"/>
    <w:p w:rsidR="00A365E4" w:rsidRDefault="00A365E4">
      <w:r>
        <w:t>22.04.2020r.</w:t>
      </w:r>
    </w:p>
    <w:p w:rsidR="00A365E4" w:rsidRDefault="00A365E4"/>
    <w:p w:rsidR="003B600F" w:rsidRPr="003B600F" w:rsidRDefault="003B600F">
      <w:pPr>
        <w:rPr>
          <w:rFonts w:ascii="Times New Roman" w:hAnsi="Times New Roman" w:cs="Times New Roman"/>
          <w:sz w:val="24"/>
          <w:szCs w:val="24"/>
        </w:rPr>
      </w:pPr>
      <w:r w:rsidRPr="003B600F">
        <w:rPr>
          <w:rFonts w:ascii="Times New Roman" w:hAnsi="Times New Roman" w:cs="Times New Roman"/>
          <w:sz w:val="24"/>
          <w:szCs w:val="24"/>
        </w:rPr>
        <w:t>Dzień dobry.</w:t>
      </w:r>
    </w:p>
    <w:p w:rsidR="003B600F" w:rsidRPr="003B600F" w:rsidRDefault="003B600F">
      <w:pPr>
        <w:rPr>
          <w:rFonts w:ascii="Times New Roman" w:hAnsi="Times New Roman" w:cs="Times New Roman"/>
          <w:sz w:val="24"/>
          <w:szCs w:val="24"/>
        </w:rPr>
      </w:pPr>
      <w:r w:rsidRPr="003B600F">
        <w:rPr>
          <w:rFonts w:ascii="Times New Roman" w:hAnsi="Times New Roman" w:cs="Times New Roman"/>
          <w:sz w:val="24"/>
          <w:szCs w:val="24"/>
        </w:rPr>
        <w:t xml:space="preserve">W poniedziałek mieliśmy powtórzenie wiadomości. </w:t>
      </w:r>
    </w:p>
    <w:p w:rsidR="003B600F" w:rsidRDefault="003B600F">
      <w:r w:rsidRPr="003B600F">
        <w:rPr>
          <w:rFonts w:ascii="Times New Roman" w:hAnsi="Times New Roman" w:cs="Times New Roman"/>
          <w:sz w:val="24"/>
          <w:szCs w:val="24"/>
        </w:rPr>
        <w:t>Czas na nowy temat</w:t>
      </w:r>
      <w:r>
        <w:t>.</w:t>
      </w:r>
    </w:p>
    <w:p w:rsidR="003B600F" w:rsidRDefault="003B600F" w:rsidP="003B600F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>: Ochrona przeciwpowodziowa a występowanie i skutki powodzi..</w:t>
      </w:r>
    </w:p>
    <w:p w:rsidR="003B600F" w:rsidRDefault="003B600F" w:rsidP="003B600F">
      <w:pPr>
        <w:rPr>
          <w:rFonts w:ascii="Times New Roman" w:hAnsi="Times New Roman" w:cs="Times New Roman"/>
          <w:sz w:val="24"/>
          <w:szCs w:val="24"/>
        </w:rPr>
      </w:pPr>
      <w:r w:rsidRPr="00CF0396">
        <w:rPr>
          <w:rFonts w:ascii="Times New Roman" w:hAnsi="Times New Roman" w:cs="Times New Roman"/>
          <w:sz w:val="24"/>
          <w:szCs w:val="24"/>
        </w:rPr>
        <w:t>Materiał obejmuje treści podręcznika ze str. 1</w:t>
      </w:r>
      <w:r>
        <w:rPr>
          <w:rFonts w:ascii="Times New Roman" w:hAnsi="Times New Roman" w:cs="Times New Roman"/>
          <w:sz w:val="24"/>
          <w:szCs w:val="24"/>
        </w:rPr>
        <w:t>70-172. Proszę przeczytać materiał.</w:t>
      </w:r>
    </w:p>
    <w:p w:rsidR="003B600F" w:rsidRDefault="003B600F" w:rsidP="003B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do zeszytu wpisać notatkę i uzupełnić w niej brakujące dane. </w:t>
      </w:r>
    </w:p>
    <w:p w:rsidR="003B600F" w:rsidRDefault="003B600F" w:rsidP="003B600F">
      <w:pPr>
        <w:pStyle w:val="Akapitzlist"/>
        <w:numPr>
          <w:ilvl w:val="0"/>
          <w:numId w:val="1"/>
        </w:numPr>
      </w:pPr>
      <w:r>
        <w:t>Powódź to wezbranie wody w cieku  lub zbiorniku wodnym, podczas którego woda występuje z brzegów i zalewa  pobliskie obszary.</w:t>
      </w:r>
    </w:p>
    <w:p w:rsidR="003B600F" w:rsidRDefault="003B600F" w:rsidP="003B600F">
      <w:pPr>
        <w:pStyle w:val="Akapitzlist"/>
        <w:numPr>
          <w:ilvl w:val="0"/>
          <w:numId w:val="1"/>
        </w:numPr>
      </w:pPr>
      <w:r>
        <w:t>Przyczyny powodzi: ……</w:t>
      </w:r>
    </w:p>
    <w:p w:rsidR="003B600F" w:rsidRDefault="003B600F" w:rsidP="003B600F">
      <w:pPr>
        <w:pStyle w:val="Akapitzlist"/>
        <w:numPr>
          <w:ilvl w:val="0"/>
          <w:numId w:val="1"/>
        </w:numPr>
      </w:pPr>
      <w:r>
        <w:t>Obszary zagrożone powodzią:</w:t>
      </w:r>
      <w:r w:rsidR="00A365E4">
        <w:t xml:space="preserve"> ……………………………..</w:t>
      </w:r>
    </w:p>
    <w:p w:rsidR="003B600F" w:rsidRDefault="00A365E4" w:rsidP="003B600F">
      <w:pPr>
        <w:pStyle w:val="Akapitzlist"/>
      </w:pPr>
      <w:r>
        <w:t>Występują gł.  wiosną i ………………..</w:t>
      </w:r>
    </w:p>
    <w:p w:rsidR="00A365E4" w:rsidRDefault="00A365E4" w:rsidP="003B600F">
      <w:pPr>
        <w:pStyle w:val="Akapitzlist"/>
      </w:pPr>
      <w:r>
        <w:t>( analiza map ze str.171)</w:t>
      </w:r>
    </w:p>
    <w:p w:rsidR="003B600F" w:rsidRDefault="003B600F" w:rsidP="003B600F">
      <w:pPr>
        <w:pStyle w:val="Akapitzlist"/>
        <w:numPr>
          <w:ilvl w:val="0"/>
          <w:numId w:val="1"/>
        </w:numPr>
      </w:pPr>
      <w:r>
        <w:t>Skutki powodzi:</w:t>
      </w:r>
    </w:p>
    <w:p w:rsidR="003B600F" w:rsidRDefault="003B600F" w:rsidP="003B600F">
      <w:pPr>
        <w:pStyle w:val="Akapitzlist"/>
      </w:pPr>
      <w:r>
        <w:t>- zagrożenie dla życia i zdrowia ludzi,</w:t>
      </w:r>
    </w:p>
    <w:p w:rsidR="003B600F" w:rsidRDefault="003B600F" w:rsidP="003B600F">
      <w:pPr>
        <w:pStyle w:val="Akapitzlist"/>
      </w:pPr>
      <w:r>
        <w:t>- …………………………….</w:t>
      </w:r>
    </w:p>
    <w:p w:rsidR="00A365E4" w:rsidRDefault="00A365E4" w:rsidP="003B600F">
      <w:pPr>
        <w:pStyle w:val="Akapitzlist"/>
      </w:pPr>
      <w:r>
        <w:t>( schemat doliny rzecznej str.171)</w:t>
      </w:r>
    </w:p>
    <w:p w:rsidR="003B600F" w:rsidRDefault="003B600F" w:rsidP="003B600F">
      <w:r>
        <w:t>5. Największe powodzie w Polsce:</w:t>
      </w:r>
    </w:p>
    <w:p w:rsidR="003B600F" w:rsidRDefault="003B600F" w:rsidP="003B600F">
      <w:r>
        <w:t>- lipiec 1997 w dorzeczu Odry,</w:t>
      </w:r>
    </w:p>
    <w:p w:rsidR="003B600F" w:rsidRDefault="003B600F" w:rsidP="003B600F">
      <w:r>
        <w:t xml:space="preserve">- maj i czerwiec 2010 w dorzeczu Odry i Wisły. </w:t>
      </w:r>
    </w:p>
    <w:p w:rsidR="003B600F" w:rsidRDefault="003B600F"/>
    <w:sectPr w:rsidR="003B600F" w:rsidSect="008F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46D5"/>
    <w:multiLevelType w:val="hybridMultilevel"/>
    <w:tmpl w:val="115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600F"/>
    <w:rsid w:val="003B600F"/>
    <w:rsid w:val="008F3256"/>
    <w:rsid w:val="00A3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2020-04-21T18:40:00Z</dcterms:created>
  <dcterms:modified xsi:type="dcterms:W3CDTF">2020-04-21T18:55:00Z</dcterms:modified>
</cp:coreProperties>
</file>