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34" w:rsidRDefault="00912534" w:rsidP="00106F8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24.04 i 28.04.2020</w:t>
      </w:r>
    </w:p>
    <w:p w:rsidR="00912534" w:rsidRDefault="00912534" w:rsidP="00106F8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106F85" w:rsidRDefault="00106F85" w:rsidP="00106F8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Temat: Tłuszcze inaczej glicerydy.</w:t>
      </w:r>
    </w:p>
    <w:p w:rsidR="00106F85" w:rsidRDefault="00106F85" w:rsidP="00106F8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</w:rPr>
        <w:br/>
        <w:t>NOWE POJĘCIA ZAPISZ KOLOREM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I. Tłuszcze to mieszaniny estrów wyższych kwasów karboksylowych i glicerolu.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II. Podział :</w:t>
      </w:r>
    </w:p>
    <w:p w:rsidR="00106F85" w:rsidRDefault="00106F85" w:rsidP="00106F8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 ze względu na pochodzenie-zapisz przykłady</w:t>
      </w:r>
    </w:p>
    <w:p w:rsidR="00106F85" w:rsidRDefault="00106F85" w:rsidP="00106F8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ze względu na budowę cząsteczki – podaj przykłady ( str.191)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III. Otrzymywanie tłuszczów-zapisz tylko słowny przebieg reakcji ( to co w podręczniku czerwonym kolorem)str.190</w:t>
      </w:r>
    </w:p>
    <w:p w:rsidR="00106F85" w:rsidRDefault="00106F85" w:rsidP="00106F8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Dla chętnych- reakcja otrzymywania tri stearynianu glicerolu ( str.190)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IV. Właściwości tłuszczów ( str.191)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Wszystko co wytłuszczonym drukiem w podręczniku wpisz do zeszytu kolorem!!!!!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V. Zaproponuj doświadczenie jak odróżnić tłuszcz roślinny od zwierzęcego:</w:t>
      </w:r>
    </w:p>
    <w:p w:rsidR="00106F85" w:rsidRDefault="00106F85" w:rsidP="00106F8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Instrukcja……</w:t>
      </w:r>
    </w:p>
    <w:p w:rsidR="00106F85" w:rsidRDefault="00106F85" w:rsidP="00106F8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Obserwacje…..</w:t>
      </w:r>
    </w:p>
    <w:p w:rsidR="00106F85" w:rsidRDefault="00106F85" w:rsidP="00106F8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Wniosek……</w:t>
      </w:r>
    </w:p>
    <w:p w:rsidR="00106F85" w:rsidRDefault="00106F85" w:rsidP="00106F8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V. Opisz na czym polega utwardzanie tłuszczów( pomoc podr.str.195)</w:t>
      </w:r>
    </w:p>
    <w:p w:rsidR="00106F85" w:rsidRDefault="00106F85" w:rsidP="00106F85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VI. Jakie funkcje w organizmie pełnią tłuszcze i inne składniki odżywcze?</w:t>
      </w:r>
    </w:p>
    <w:p w:rsidR="00CA09BD" w:rsidRDefault="00CA09BD"/>
    <w:sectPr w:rsidR="00CA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36"/>
    <w:rsid w:val="00106F85"/>
    <w:rsid w:val="00912534"/>
    <w:rsid w:val="00A86136"/>
    <w:rsid w:val="00C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8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F85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2020-04-22T03:59:00Z</dcterms:created>
  <dcterms:modified xsi:type="dcterms:W3CDTF">2020-04-22T06:23:00Z</dcterms:modified>
</cp:coreProperties>
</file>