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6DE" w:rsidRDefault="00531E3B">
      <w:r>
        <w:t>Dzień dobry.</w:t>
      </w:r>
    </w:p>
    <w:p w:rsidR="00531E3B" w:rsidRDefault="00531E3B">
      <w:r>
        <w:t>Po wczorajszej dość trudnej lekcji dzisiaj trochę łatwiejszy temat. Zapiszcie go do zeszytów:</w:t>
      </w:r>
    </w:p>
    <w:p w:rsidR="00531E3B" w:rsidRDefault="00531E3B">
      <w:pPr>
        <w:rPr>
          <w:b/>
          <w:u w:val="single"/>
        </w:rPr>
      </w:pPr>
      <w:r>
        <w:rPr>
          <w:b/>
          <w:u w:val="single"/>
        </w:rPr>
        <w:t>T: Higiena i choroby układu wydalniczego</w:t>
      </w:r>
    </w:p>
    <w:p w:rsidR="00531E3B" w:rsidRDefault="00531E3B" w:rsidP="00531E3B">
      <w:pPr>
        <w:pStyle w:val="Akapitzlist"/>
        <w:numPr>
          <w:ilvl w:val="0"/>
          <w:numId w:val="1"/>
        </w:numPr>
      </w:pPr>
      <w:r w:rsidRPr="00531E3B">
        <w:t>Nasze nerki są filtrem</w:t>
      </w:r>
      <w:r>
        <w:t xml:space="preserve"> całego organizmu, trzeba dbać zarówno o nie jak i o drogi moczowe. Poniżej w punktach</w:t>
      </w:r>
      <w:r w:rsidR="008D46A7">
        <w:t xml:space="preserve"> wymienimy najważniejsze zasady profilaktyki układu wydalniczego. Zapiszcie je jako notatkę do zeszytu.</w:t>
      </w:r>
    </w:p>
    <w:p w:rsidR="008D46A7" w:rsidRDefault="008D46A7" w:rsidP="008D46A7">
      <w:pPr>
        <w:pStyle w:val="Akapitzlist"/>
      </w:pPr>
    </w:p>
    <w:p w:rsidR="008D46A7" w:rsidRDefault="008D46A7" w:rsidP="008D46A7">
      <w:pPr>
        <w:pStyle w:val="Akapitzlist"/>
        <w:numPr>
          <w:ilvl w:val="0"/>
          <w:numId w:val="2"/>
        </w:numPr>
      </w:pPr>
      <w:r>
        <w:t>Profilaktyka układu wydalniczego:</w:t>
      </w:r>
    </w:p>
    <w:p w:rsidR="008D46A7" w:rsidRDefault="008D46A7" w:rsidP="008D46A7">
      <w:pPr>
        <w:pStyle w:val="Akapitzlist"/>
        <w:ind w:left="1080"/>
      </w:pPr>
      <w:r>
        <w:t>- dbanie o higienę, codzienne mycie całego ciała, zwłaszcza miejsc intymnych</w:t>
      </w:r>
    </w:p>
    <w:p w:rsidR="008D46A7" w:rsidRDefault="008D46A7" w:rsidP="008D46A7">
      <w:pPr>
        <w:pStyle w:val="Akapitzlist"/>
        <w:ind w:left="1080"/>
      </w:pPr>
      <w:r>
        <w:t>- codzienne zmienianie bielizny osobistej</w:t>
      </w:r>
    </w:p>
    <w:p w:rsidR="008D46A7" w:rsidRDefault="008D46A7" w:rsidP="008D46A7">
      <w:pPr>
        <w:pStyle w:val="Akapitzlist"/>
        <w:ind w:left="1080"/>
      </w:pPr>
      <w:r>
        <w:t>- odpowiedni ubiór dostosowany do warunków pogody</w:t>
      </w:r>
    </w:p>
    <w:p w:rsidR="008D46A7" w:rsidRDefault="008D46A7" w:rsidP="008D46A7">
      <w:pPr>
        <w:pStyle w:val="Akapitzlist"/>
        <w:ind w:left="1080"/>
      </w:pPr>
      <w:r>
        <w:t>- nie zatrzymywanie moczu, regularne opróżnianie pęcherza moczowego</w:t>
      </w:r>
    </w:p>
    <w:p w:rsidR="008D46A7" w:rsidRDefault="008D46A7" w:rsidP="008D46A7">
      <w:pPr>
        <w:pStyle w:val="Akapitzlist"/>
        <w:ind w:left="1080"/>
      </w:pPr>
      <w:r>
        <w:t>- odpowiednia dieta z ograniczoną ilością soli kuchennej</w:t>
      </w:r>
    </w:p>
    <w:p w:rsidR="008D46A7" w:rsidRDefault="008D46A7" w:rsidP="008D46A7">
      <w:pPr>
        <w:pStyle w:val="Akapitzlist"/>
        <w:ind w:left="1080"/>
      </w:pPr>
      <w:r>
        <w:t>- odpowiednie nawodnienie organizmu</w:t>
      </w:r>
    </w:p>
    <w:p w:rsidR="008D46A7" w:rsidRDefault="008D46A7" w:rsidP="008D46A7">
      <w:pPr>
        <w:pStyle w:val="Akapitzlist"/>
        <w:ind w:left="1080"/>
      </w:pPr>
    </w:p>
    <w:p w:rsidR="008D46A7" w:rsidRDefault="00452CD8" w:rsidP="008D46A7">
      <w:pPr>
        <w:pStyle w:val="Akapitzlist"/>
        <w:numPr>
          <w:ilvl w:val="0"/>
          <w:numId w:val="1"/>
        </w:numPr>
      </w:pPr>
      <w:r>
        <w:t xml:space="preserve"> Drugi a zarazem ostatni punkt naszej lekcji to choroby układu wydalniczego. Mogą być one wywołane zarówno nieprzestrzeganiem profilaktyki jak i zakażeniem przez mikroorganizmy chorobotwórcze. </w:t>
      </w:r>
    </w:p>
    <w:p w:rsidR="00452CD8" w:rsidRDefault="00452CD8" w:rsidP="008D46A7">
      <w:pPr>
        <w:pStyle w:val="Akapitzlist"/>
        <w:numPr>
          <w:ilvl w:val="0"/>
          <w:numId w:val="1"/>
        </w:numPr>
      </w:pPr>
      <w:r>
        <w:t>Poniżej w punktach zapisane są te choroby – zapiszcie je jako punkty w notatce. Dodatkowo wklejam opis tych chorób (opisów nie przepisujcie).</w:t>
      </w:r>
    </w:p>
    <w:p w:rsidR="00452CD8" w:rsidRDefault="00452CD8" w:rsidP="00452CD8">
      <w:pPr>
        <w:pStyle w:val="Akapitzlist"/>
      </w:pPr>
    </w:p>
    <w:p w:rsidR="00452CD8" w:rsidRDefault="00452CD8" w:rsidP="00452CD8">
      <w:pPr>
        <w:pStyle w:val="Akapitzlist"/>
        <w:numPr>
          <w:ilvl w:val="0"/>
          <w:numId w:val="2"/>
        </w:numPr>
      </w:pPr>
      <w:r>
        <w:t>Choroby układu wydalniczego:</w:t>
      </w:r>
    </w:p>
    <w:p w:rsidR="00452CD8" w:rsidRDefault="005D29B1" w:rsidP="00452CD8">
      <w:pPr>
        <w:pStyle w:val="Akapitzlist"/>
        <w:ind w:left="1080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3B9F0A19" wp14:editId="5F53275D">
            <wp:simplePos x="0" y="0"/>
            <wp:positionH relativeFrom="column">
              <wp:posOffset>1586230</wp:posOffset>
            </wp:positionH>
            <wp:positionV relativeFrom="paragraph">
              <wp:posOffset>23495</wp:posOffset>
            </wp:positionV>
            <wp:extent cx="2490788" cy="4285621"/>
            <wp:effectExtent l="0" t="0" r="5080" b="63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48" cy="429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CD8">
        <w:t>- kłębuszkowe zapalenie nerek</w:t>
      </w:r>
      <w:r>
        <w:t xml:space="preserve"> -</w:t>
      </w:r>
    </w:p>
    <w:p w:rsidR="00452CD8" w:rsidRDefault="00452CD8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</w:p>
    <w:p w:rsidR="005D29B1" w:rsidRDefault="005D29B1" w:rsidP="005D29B1">
      <w:pPr>
        <w:pStyle w:val="Akapitzlist"/>
        <w:ind w:left="2552" w:hanging="1472"/>
      </w:pPr>
      <w:r>
        <w:lastRenderedPageBreak/>
        <w:t>- zakażenie dróg moczowych</w:t>
      </w:r>
    </w:p>
    <w:p w:rsidR="005D29B1" w:rsidRDefault="005D29B1" w:rsidP="008D55E3">
      <w:pPr>
        <w:pStyle w:val="Akapitzlist"/>
        <w:ind w:left="2552" w:hanging="851"/>
      </w:pPr>
      <w:r>
        <w:rPr>
          <w:noProof/>
          <w:lang w:eastAsia="pl-PL"/>
        </w:rPr>
        <w:drawing>
          <wp:inline distT="0" distB="0" distL="0" distR="0" wp14:anchorId="1781A9DE" wp14:editId="1E5BB602">
            <wp:extent cx="2156660" cy="1771332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220" t="22038" r="72137" b="47820"/>
                    <a:stretch/>
                  </pic:blipFill>
                  <pic:spPr bwMode="auto">
                    <a:xfrm>
                      <a:off x="0" y="0"/>
                      <a:ext cx="2173001" cy="1784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5E3" w:rsidRDefault="008D55E3" w:rsidP="005D29B1">
      <w:pPr>
        <w:pStyle w:val="Akapitzlist"/>
        <w:ind w:left="2552" w:hanging="1472"/>
      </w:pPr>
    </w:p>
    <w:p w:rsidR="005D29B1" w:rsidRDefault="00613577" w:rsidP="005D29B1">
      <w:pPr>
        <w:pStyle w:val="Akapitzlist"/>
        <w:ind w:left="2552" w:hanging="1472"/>
      </w:pPr>
      <w:r>
        <w:t xml:space="preserve">- </w:t>
      </w:r>
      <w:r w:rsidR="008D55E3">
        <w:t xml:space="preserve">kamica nerkowa </w:t>
      </w:r>
    </w:p>
    <w:p w:rsidR="008D55E3" w:rsidRDefault="008D55E3" w:rsidP="008D55E3">
      <w:pPr>
        <w:pStyle w:val="Akapitzlist"/>
        <w:ind w:left="2552" w:hanging="851"/>
      </w:pPr>
      <w:r>
        <w:rPr>
          <w:noProof/>
          <w:lang w:eastAsia="pl-PL"/>
        </w:rPr>
        <w:drawing>
          <wp:inline distT="0" distB="0" distL="0" distR="0" wp14:anchorId="736A28F4" wp14:editId="0E7DE10F">
            <wp:extent cx="2100263" cy="2226461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44" t="35714" r="73791" b="27979"/>
                    <a:stretch/>
                  </pic:blipFill>
                  <pic:spPr bwMode="auto">
                    <a:xfrm>
                      <a:off x="0" y="0"/>
                      <a:ext cx="2107709" cy="223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5E3" w:rsidRDefault="008D55E3" w:rsidP="008D55E3">
      <w:pPr>
        <w:pStyle w:val="Akapitzlist"/>
        <w:ind w:left="2552" w:hanging="1559"/>
      </w:pPr>
    </w:p>
    <w:p w:rsidR="008D55E3" w:rsidRDefault="008D55E3" w:rsidP="008D55E3">
      <w:pPr>
        <w:pStyle w:val="Akapitzlist"/>
        <w:ind w:left="2552" w:hanging="1559"/>
      </w:pPr>
      <w:r>
        <w:t xml:space="preserve">- niewydolność nerek </w:t>
      </w:r>
    </w:p>
    <w:p w:rsidR="008D55E3" w:rsidRDefault="008D55E3" w:rsidP="008D55E3">
      <w:pPr>
        <w:pStyle w:val="Akapitzlist"/>
        <w:ind w:left="2552" w:hanging="851"/>
      </w:pPr>
      <w:r>
        <w:t xml:space="preserve"> </w:t>
      </w:r>
      <w:r>
        <w:rPr>
          <w:noProof/>
          <w:lang w:eastAsia="pl-PL"/>
        </w:rPr>
        <w:drawing>
          <wp:inline distT="0" distB="0" distL="0" distR="0" wp14:anchorId="3E1A871A" wp14:editId="2D7E5587">
            <wp:extent cx="2033588" cy="2094161"/>
            <wp:effectExtent l="0" t="0" r="508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985" t="21605" r="26585" b="42823"/>
                    <a:stretch/>
                  </pic:blipFill>
                  <pic:spPr bwMode="auto">
                    <a:xfrm>
                      <a:off x="0" y="0"/>
                      <a:ext cx="2042622" cy="210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5E3" w:rsidRDefault="008D55E3" w:rsidP="008D55E3">
      <w:pPr>
        <w:pStyle w:val="Akapitzlist"/>
        <w:ind w:left="2552" w:hanging="2552"/>
      </w:pPr>
    </w:p>
    <w:p w:rsidR="008D55E3" w:rsidRDefault="008D55E3" w:rsidP="008D55E3">
      <w:pPr>
        <w:pStyle w:val="Akapitzlist"/>
        <w:numPr>
          <w:ilvl w:val="0"/>
          <w:numId w:val="3"/>
        </w:numPr>
      </w:pPr>
      <w:r>
        <w:t>Na zadanie domowe zróbcie zadania w zeszycie ćwiczeń:</w:t>
      </w:r>
    </w:p>
    <w:p w:rsidR="008D55E3" w:rsidRPr="00531E3B" w:rsidRDefault="008D55E3" w:rsidP="008D55E3">
      <w:pPr>
        <w:pStyle w:val="Akapitzlist"/>
      </w:pPr>
      <w:r>
        <w:t>Ćw. 1, 2, 3, 4, ze str. 79 – 80.</w:t>
      </w:r>
      <w:bookmarkStart w:id="0" w:name="_GoBack"/>
      <w:bookmarkEnd w:id="0"/>
      <w:r>
        <w:t xml:space="preserve"> </w:t>
      </w:r>
    </w:p>
    <w:sectPr w:rsidR="008D55E3" w:rsidRPr="00531E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3E7DA2"/>
    <w:multiLevelType w:val="hybridMultilevel"/>
    <w:tmpl w:val="9A2651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37507E"/>
    <w:multiLevelType w:val="hybridMultilevel"/>
    <w:tmpl w:val="085626E8"/>
    <w:lvl w:ilvl="0" w:tplc="F196B0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2A3466F"/>
    <w:multiLevelType w:val="hybridMultilevel"/>
    <w:tmpl w:val="B468AD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E3B"/>
    <w:rsid w:val="00452CD8"/>
    <w:rsid w:val="00531E3B"/>
    <w:rsid w:val="005D29B1"/>
    <w:rsid w:val="00613577"/>
    <w:rsid w:val="007D46DE"/>
    <w:rsid w:val="008D46A7"/>
    <w:rsid w:val="008D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01B994-8FE5-46FF-AA16-3FC17D976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31E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187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Walecka</dc:creator>
  <cp:keywords/>
  <dc:description/>
  <cp:lastModifiedBy>Katarzyna Walecka</cp:lastModifiedBy>
  <cp:revision>1</cp:revision>
  <dcterms:created xsi:type="dcterms:W3CDTF">2020-03-31T18:46:00Z</dcterms:created>
  <dcterms:modified xsi:type="dcterms:W3CDTF">2020-03-31T21:33:00Z</dcterms:modified>
</cp:coreProperties>
</file>