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2F" w:rsidRDefault="00EF7A3B">
      <w:r>
        <w:t>Zaczynamy nowy dział UKŁAD WYDALNICZY</w:t>
      </w:r>
    </w:p>
    <w:p w:rsidR="00EF7A3B" w:rsidRDefault="00EF7A3B">
      <w:r>
        <w:t>Temat : Budowa i działanie układu wydalniczego.</w:t>
      </w:r>
    </w:p>
    <w:p w:rsidR="00EF7A3B" w:rsidRDefault="00EF7A3B">
      <w:r>
        <w:t>Celem dzisiejszych zajęć będzie zaznajomienie z budową i działaniem układu wydalniczego.</w:t>
      </w:r>
    </w:p>
    <w:p w:rsidR="00EF7A3B" w:rsidRDefault="00EF7A3B">
      <w:r>
        <w:t>Wydalenie  to usuwanie z naszego organizmu substancji, które są dla naszego organizmu szkodliwe lub usuwamy ich nadmiar (woda).</w:t>
      </w:r>
    </w:p>
    <w:p w:rsidR="00EF7A3B" w:rsidRDefault="00EF7A3B">
      <w:r>
        <w:t>Tabelka na stronie 153 przedstawia co nasz organizm wydala i którędy.</w:t>
      </w:r>
    </w:p>
    <w:p w:rsidR="00EF7A3B" w:rsidRDefault="00EF7A3B">
      <w:r>
        <w:t>Przeanalizujcie na stronie 154 budowę układu wydalniczego oraz budowę nerki</w:t>
      </w:r>
      <w:r w:rsidR="00EB0ABD">
        <w:t>.</w:t>
      </w:r>
    </w:p>
    <w:p w:rsidR="00EB0ABD" w:rsidRDefault="00EB0ABD">
      <w:r>
        <w:t>Przeczytajcie jak powstaje mocz pierwotny i ostateczny.</w:t>
      </w:r>
    </w:p>
    <w:p w:rsidR="00EB0ABD" w:rsidRDefault="00EB0ABD">
      <w:r>
        <w:t>Podręcznik strony 153 – 156.</w:t>
      </w:r>
    </w:p>
    <w:p w:rsidR="00EB0ABD" w:rsidRDefault="00EB0ABD">
      <w:r>
        <w:t>W celu utrwalenia zdobytych wiadomości proszę o wykonanie w zeszycie ćwiczeń zadań 1,2,3,5,6 ze stron 76 – 78.</w:t>
      </w:r>
    </w:p>
    <w:p w:rsidR="00EB0ABD" w:rsidRDefault="00EB0ABD">
      <w:r>
        <w:t>Powodzenia,</w:t>
      </w:r>
    </w:p>
    <w:p w:rsidR="00EB0ABD" w:rsidRDefault="00EB0ABD">
      <w:r>
        <w:t>B. Ryś</w:t>
      </w:r>
    </w:p>
    <w:p w:rsidR="00EF7A3B" w:rsidRDefault="00EF7A3B"/>
    <w:sectPr w:rsidR="00EF7A3B" w:rsidSect="0062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7A3B"/>
    <w:rsid w:val="0062702F"/>
    <w:rsid w:val="00EB0ABD"/>
    <w:rsid w:val="00E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Ryś</dc:creator>
  <cp:keywords/>
  <dc:description/>
  <cp:lastModifiedBy>Bernadeta Ryś</cp:lastModifiedBy>
  <cp:revision>3</cp:revision>
  <dcterms:created xsi:type="dcterms:W3CDTF">2020-04-05T15:57:00Z</dcterms:created>
  <dcterms:modified xsi:type="dcterms:W3CDTF">2020-04-05T16:14:00Z</dcterms:modified>
</cp:coreProperties>
</file>