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6E83" w14:textId="4D0E00E4" w:rsidR="00A2535D" w:rsidRDefault="00A2535D" w:rsidP="00A2535D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Lekcja  (kl. 8) z dnia 29.04.2020 r.</w:t>
      </w:r>
    </w:p>
    <w:p w14:paraId="78AB5374" w14:textId="17C5A786" w:rsidR="00A2535D" w:rsidRDefault="00A2535D" w:rsidP="00A2535D">
      <w:pPr>
        <w:keepNext/>
        <w:keepLines/>
        <w:spacing w:before="240" w:line="252" w:lineRule="auto"/>
        <w:outlineLvl w:val="0"/>
        <w:rPr>
          <w:rFonts w:asciiTheme="minorHAnsi" w:hAnsiTheme="minorHAnsi" w:cstheme="minorHAnsi"/>
          <w:b/>
          <w:bCs/>
          <w:kern w:val="36"/>
          <w:sz w:val="48"/>
          <w:szCs w:val="48"/>
        </w:rPr>
      </w:pPr>
      <w:r>
        <w:rPr>
          <w:rFonts w:asciiTheme="minorHAnsi" w:eastAsiaTheme="majorEastAsia" w:hAnsiTheme="minorHAnsi" w:cstheme="minorHAnsi"/>
          <w:color w:val="2F5496" w:themeColor="accent1" w:themeShade="BF"/>
          <w:sz w:val="28"/>
          <w:szCs w:val="28"/>
          <w:lang w:eastAsia="en-US"/>
        </w:rPr>
        <w:t xml:space="preserve">Temat: </w:t>
      </w:r>
      <w:r>
        <w:rPr>
          <w:rFonts w:asciiTheme="minorHAnsi" w:hAnsiTheme="minorHAnsi" w:cstheme="minorHAnsi"/>
          <w:kern w:val="36"/>
          <w:sz w:val="28"/>
          <w:szCs w:val="28"/>
        </w:rPr>
        <w:t>Obrazy otrzymywane w zwierciadle płaskim.</w:t>
      </w:r>
    </w:p>
    <w:p w14:paraId="203B5E21" w14:textId="3057603B" w:rsidR="00A2535D" w:rsidRDefault="00A2535D" w:rsidP="00A2535D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925E396" w14:textId="0B0716CB" w:rsidR="00711515" w:rsidRPr="00B62E86" w:rsidRDefault="00A2535D" w:rsidP="00651A19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Zapoznaj się z treścią tematu </w:t>
      </w:r>
      <w:r w:rsidR="00D37928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zawartego </w:t>
      </w:r>
      <w:r w:rsidR="00C43CDB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w </w:t>
      </w:r>
      <w:r w:rsidR="00D37928" w:rsidRPr="00B62E86">
        <w:rPr>
          <w:rFonts w:asciiTheme="minorHAnsi" w:eastAsiaTheme="minorHAnsi" w:hAnsiTheme="minorHAnsi" w:cstheme="minorBidi"/>
          <w:b/>
          <w:bCs/>
          <w:lang w:eastAsia="en-US"/>
        </w:rPr>
        <w:t>linku</w:t>
      </w:r>
      <w:r w:rsidR="00C43CDB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 podan</w:t>
      </w:r>
      <w:r w:rsidR="0092699A" w:rsidRPr="00B62E86">
        <w:rPr>
          <w:rFonts w:asciiTheme="minorHAnsi" w:eastAsiaTheme="minorHAnsi" w:hAnsiTheme="minorHAnsi" w:cstheme="minorBidi"/>
          <w:b/>
          <w:bCs/>
          <w:lang w:eastAsia="en-US"/>
        </w:rPr>
        <w:t>ym</w:t>
      </w:r>
      <w:r w:rsidR="00C43CDB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 na końcu</w:t>
      </w:r>
      <w:r w:rsidR="0092699A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 dzisiejszej lekcji, ale wcześniej przeczytaj</w:t>
      </w:r>
      <w:r w:rsidR="001F02C7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 poniższe</w:t>
      </w:r>
      <w:r w:rsidR="0092699A"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 informacje</w:t>
      </w:r>
      <w:r w:rsidR="00D37928" w:rsidRPr="00B62E86">
        <w:rPr>
          <w:rFonts w:asciiTheme="minorHAnsi" w:eastAsiaTheme="minorHAnsi" w:hAnsiTheme="minorHAnsi" w:cstheme="minorBidi"/>
          <w:b/>
          <w:bCs/>
          <w:lang w:eastAsia="en-US"/>
        </w:rPr>
        <w:t>.</w:t>
      </w:r>
    </w:p>
    <w:p w14:paraId="45544DEA" w14:textId="50D35474" w:rsidR="00D37928" w:rsidRPr="00B62E86" w:rsidRDefault="00D37928" w:rsidP="00D37928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 xml:space="preserve">W </w:t>
      </w:r>
      <w:r w:rsidRPr="00B62E86">
        <w:rPr>
          <w:rFonts w:asciiTheme="minorHAnsi" w:eastAsiaTheme="minorHAnsi" w:hAnsiTheme="minorHAnsi" w:cstheme="minorBidi"/>
          <w:u w:val="single"/>
          <w:lang w:eastAsia="en-US"/>
        </w:rPr>
        <w:t xml:space="preserve">ramach utrwalenia </w:t>
      </w:r>
      <w:r w:rsidRPr="00B62E86">
        <w:rPr>
          <w:rFonts w:asciiTheme="minorHAnsi" w:eastAsiaTheme="minorHAnsi" w:hAnsiTheme="minorHAnsi" w:cstheme="minorBidi"/>
          <w:lang w:eastAsia="en-US"/>
        </w:rPr>
        <w:t>wiadomości z poprzedniej lekcji zapoznaj się z podtematami:</w:t>
      </w:r>
    </w:p>
    <w:p w14:paraId="565BD93B" w14:textId="3B40CCAF" w:rsidR="00C43CDB" w:rsidRPr="00B62E86" w:rsidRDefault="00C43CDB" w:rsidP="00C43CDB">
      <w:pPr>
        <w:pStyle w:val="Akapitzlist"/>
        <w:numPr>
          <w:ilvl w:val="0"/>
          <w:numId w:val="5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1. Odbicie światła (ramach zabawy sprawdź opisane doświadczenie).</w:t>
      </w:r>
    </w:p>
    <w:p w14:paraId="360987D0" w14:textId="782855D4" w:rsidR="00C43CDB" w:rsidRPr="00B62E86" w:rsidRDefault="00C43CDB" w:rsidP="00C63D76">
      <w:pPr>
        <w:pStyle w:val="Akapitzlist"/>
        <w:numPr>
          <w:ilvl w:val="0"/>
          <w:numId w:val="5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1.1 Prawo odbicia.</w:t>
      </w:r>
    </w:p>
    <w:p w14:paraId="204C274F" w14:textId="06C7F55F" w:rsidR="00D37928" w:rsidRPr="00B62E86" w:rsidRDefault="00C43CDB" w:rsidP="00651A19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Przechodzimy do interesującego nas problemu:</w:t>
      </w:r>
    </w:p>
    <w:p w14:paraId="3E83886D" w14:textId="4BDB43F0" w:rsidR="00C43CDB" w:rsidRPr="00B62E86" w:rsidRDefault="00C43CDB" w:rsidP="00C63D76">
      <w:pPr>
        <w:pStyle w:val="Akapitzlist"/>
        <w:numPr>
          <w:ilvl w:val="0"/>
          <w:numId w:val="7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2. Zwierciadło płaskie (zwróć uwagą na filmiki).</w:t>
      </w:r>
    </w:p>
    <w:p w14:paraId="35CA29FA" w14:textId="3E069BFD" w:rsidR="00C63D76" w:rsidRPr="00B62E86" w:rsidRDefault="00C63D76" w:rsidP="00C63D76">
      <w:pPr>
        <w:pStyle w:val="Akapitzlist"/>
        <w:numPr>
          <w:ilvl w:val="0"/>
          <w:numId w:val="7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2.1. Powstanie obrazów w zwierciadle płaskim</w:t>
      </w:r>
    </w:p>
    <w:p w14:paraId="401D02E5" w14:textId="0DB545F5" w:rsidR="00C43CDB" w:rsidRPr="00B62E86" w:rsidRDefault="00C63D76" w:rsidP="00C63D76">
      <w:pPr>
        <w:pStyle w:val="Akapitzlist"/>
        <w:numPr>
          <w:ilvl w:val="0"/>
          <w:numId w:val="7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2.2 Konstrukcje obrazów w zwierciadle płaskim</w:t>
      </w:r>
    </w:p>
    <w:p w14:paraId="647F680F" w14:textId="100BB0E0" w:rsidR="00C43CDB" w:rsidRPr="00B62E86" w:rsidRDefault="00C63D76" w:rsidP="00651A19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 xml:space="preserve">W </w:t>
      </w:r>
      <w:r w:rsidRPr="00B62E86">
        <w:rPr>
          <w:rFonts w:asciiTheme="minorHAnsi" w:eastAsiaTheme="minorHAnsi" w:hAnsiTheme="minorHAnsi" w:cstheme="minorBidi"/>
          <w:u w:val="single"/>
          <w:lang w:eastAsia="en-US"/>
        </w:rPr>
        <w:t>ramach utrwalenia</w:t>
      </w:r>
      <w:r w:rsidRPr="00B62E86">
        <w:rPr>
          <w:rFonts w:asciiTheme="minorHAnsi" w:eastAsiaTheme="minorHAnsi" w:hAnsiTheme="minorHAnsi" w:cstheme="minorBidi"/>
          <w:lang w:eastAsia="en-US"/>
        </w:rPr>
        <w:t xml:space="preserve"> wiadomości z poprzedniej lekcji przeczytaj:</w:t>
      </w:r>
    </w:p>
    <w:p w14:paraId="2B8D2B1D" w14:textId="609108D2" w:rsidR="00C63D76" w:rsidRPr="00B62E86" w:rsidRDefault="00C63D76" w:rsidP="00C63D76">
      <w:pPr>
        <w:pStyle w:val="Akapitzlist"/>
        <w:numPr>
          <w:ilvl w:val="0"/>
          <w:numId w:val="8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3. Wykorzystanie zwierciadeł</w:t>
      </w:r>
    </w:p>
    <w:p w14:paraId="60CFAF3E" w14:textId="6BF7ACA4" w:rsidR="0029027D" w:rsidRPr="00B62E86" w:rsidRDefault="0029027D" w:rsidP="0029027D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Na podstawie przeczytanego tekstu</w:t>
      </w: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>, w zeszycie przedmiotowym</w:t>
      </w:r>
      <w:r w:rsidRPr="00B62E8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>opracuj (</w:t>
      </w:r>
      <w:r w:rsidRPr="00B62E86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obowiązkowo</w:t>
      </w: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) </w:t>
      </w:r>
      <w:r w:rsidRPr="00B62E86">
        <w:rPr>
          <w:rFonts w:asciiTheme="minorHAnsi" w:eastAsiaTheme="minorHAnsi" w:hAnsiTheme="minorHAnsi" w:cstheme="minorBidi"/>
          <w:lang w:eastAsia="en-US"/>
        </w:rPr>
        <w:t>następujące zagadnienia:</w:t>
      </w:r>
    </w:p>
    <w:p w14:paraId="17A6F136" w14:textId="2B6674B5" w:rsidR="0029027D" w:rsidRPr="00B62E86" w:rsidRDefault="0029027D" w:rsidP="0029027D">
      <w:pPr>
        <w:pStyle w:val="Akapitzlist"/>
        <w:numPr>
          <w:ilvl w:val="0"/>
          <w:numId w:val="9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bookmarkStart w:id="0" w:name="_Hlk38967637"/>
      <w:r w:rsidRPr="00B62E86">
        <w:rPr>
          <w:rFonts w:asciiTheme="minorHAnsi" w:eastAsiaTheme="minorHAnsi" w:hAnsiTheme="minorHAnsi" w:cstheme="minorBidi"/>
          <w:lang w:eastAsia="en-US"/>
        </w:rPr>
        <w:t>Wykonaj polecenie „Polecenie 5”.</w:t>
      </w:r>
    </w:p>
    <w:bookmarkEnd w:id="0"/>
    <w:p w14:paraId="6118C4BE" w14:textId="1E21D06D" w:rsidR="0029027D" w:rsidRPr="00B62E86" w:rsidRDefault="0029027D" w:rsidP="0029027D">
      <w:pPr>
        <w:pStyle w:val="Akapitzlist"/>
        <w:numPr>
          <w:ilvl w:val="0"/>
          <w:numId w:val="9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Wykonaj polecenie „Polecenie 6”.</w:t>
      </w:r>
    </w:p>
    <w:p w14:paraId="75B76498" w14:textId="77777777" w:rsidR="0069673D" w:rsidRPr="00B62E86" w:rsidRDefault="0069673D" w:rsidP="0069673D">
      <w:pPr>
        <w:pStyle w:val="Akapitzlist"/>
        <w:spacing w:after="160" w:line="252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0BD7AEB" w14:textId="663AD3F7" w:rsidR="0069673D" w:rsidRPr="00B62E86" w:rsidRDefault="0069673D" w:rsidP="00B62E86">
      <w:pPr>
        <w:pStyle w:val="Akapitzlist"/>
        <w:spacing w:after="160" w:line="252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 xml:space="preserve">Termin wykonania: 05.05.20 r. </w:t>
      </w:r>
    </w:p>
    <w:p w14:paraId="2B1CEF0E" w14:textId="37D6DAC5" w:rsidR="00C63D76" w:rsidRPr="00B62E86" w:rsidRDefault="0029027D" w:rsidP="00651A19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>Dla ambitnych:</w:t>
      </w:r>
    </w:p>
    <w:p w14:paraId="489397ED" w14:textId="18F7D604" w:rsidR="0029027D" w:rsidRPr="00B62E86" w:rsidRDefault="0029027D" w:rsidP="0029027D">
      <w:pPr>
        <w:pStyle w:val="Akapitzlist"/>
        <w:spacing w:after="160" w:line="252" w:lineRule="auto"/>
        <w:ind w:left="360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Z podtematu „Praca domowa” wykonaj:</w:t>
      </w:r>
    </w:p>
    <w:p w14:paraId="76DA1258" w14:textId="62F31C8E" w:rsidR="0029027D" w:rsidRPr="00B62E86" w:rsidRDefault="0029027D" w:rsidP="0029027D">
      <w:pPr>
        <w:pStyle w:val="Akapitzlist"/>
        <w:numPr>
          <w:ilvl w:val="0"/>
          <w:numId w:val="11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„Polecenie 7.1”</w:t>
      </w:r>
    </w:p>
    <w:p w14:paraId="239B6FD2" w14:textId="77DF781D" w:rsidR="0029027D" w:rsidRPr="00B62E86" w:rsidRDefault="0029027D" w:rsidP="0029027D">
      <w:pPr>
        <w:pStyle w:val="Akapitzlist"/>
        <w:numPr>
          <w:ilvl w:val="0"/>
          <w:numId w:val="11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„Polecenie 7.2”</w:t>
      </w:r>
    </w:p>
    <w:p w14:paraId="530FD610" w14:textId="0C9936CC" w:rsidR="0029027D" w:rsidRPr="00B62E86" w:rsidRDefault="0029027D" w:rsidP="0029027D">
      <w:pPr>
        <w:pStyle w:val="Akapitzlist"/>
        <w:numPr>
          <w:ilvl w:val="0"/>
          <w:numId w:val="11"/>
        </w:num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„Polecenie 7.3”</w:t>
      </w:r>
    </w:p>
    <w:p w14:paraId="3A8D3AA5" w14:textId="77777777" w:rsidR="0069673D" w:rsidRPr="00B62E86" w:rsidRDefault="0069673D" w:rsidP="0069673D">
      <w:pPr>
        <w:spacing w:after="160" w:line="252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B62E86">
        <w:rPr>
          <w:rFonts w:asciiTheme="minorHAnsi" w:eastAsiaTheme="minorHAnsi" w:hAnsiTheme="minorHAnsi" w:cstheme="minorBidi"/>
          <w:b/>
          <w:bCs/>
          <w:lang w:eastAsia="en-US"/>
        </w:rPr>
        <w:t>UWAGA !</w:t>
      </w:r>
    </w:p>
    <w:p w14:paraId="6B1A4325" w14:textId="4C2A5B5A" w:rsidR="007062EC" w:rsidRPr="00B62E86" w:rsidRDefault="0069673D" w:rsidP="00D83596">
      <w:pPr>
        <w:spacing w:after="160" w:line="252" w:lineRule="auto"/>
        <w:rPr>
          <w:rFonts w:asciiTheme="minorHAnsi" w:eastAsiaTheme="minorHAnsi" w:hAnsiTheme="minorHAnsi" w:cstheme="minorBidi"/>
          <w:lang w:eastAsia="en-US"/>
        </w:rPr>
      </w:pPr>
      <w:r w:rsidRPr="00B62E86">
        <w:rPr>
          <w:rFonts w:asciiTheme="minorHAnsi" w:eastAsiaTheme="minorHAnsi" w:hAnsiTheme="minorHAnsi" w:cstheme="minorBidi"/>
          <w:lang w:eastAsia="en-US"/>
        </w:rPr>
        <w:t>O rozwiązanie zadań obowiązkowych będę prosiła wybranie osoby(po 05. bm.) drogą mailową. Brak odpowiedzi będzie skutkował wpisaniem oceną niedostat</w:t>
      </w:r>
      <w:r w:rsidR="00DB75CB" w:rsidRPr="00B62E86">
        <w:rPr>
          <w:rFonts w:asciiTheme="minorHAnsi" w:eastAsiaTheme="minorHAnsi" w:hAnsiTheme="minorHAnsi" w:cstheme="minorBidi"/>
          <w:lang w:eastAsia="en-US"/>
        </w:rPr>
        <w:t>ecznej.</w:t>
      </w:r>
    </w:p>
    <w:p w14:paraId="746C7216" w14:textId="03249D34" w:rsidR="007062EC" w:rsidRDefault="000D273E" w:rsidP="00D83596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6" w:history="1">
        <w:r w:rsidR="00DB75CB" w:rsidRPr="00DB75CB">
          <w:rPr>
            <w:rStyle w:val="Hipercze"/>
            <w:rFonts w:asciiTheme="minorHAnsi" w:eastAsiaTheme="minorHAnsi" w:hAnsiTheme="minorHAnsi" w:cstheme="minorBidi"/>
            <w:sz w:val="28"/>
            <w:szCs w:val="28"/>
            <w:lang w:eastAsia="en-US"/>
          </w:rPr>
          <w:t>LINK Obrazy otrzymywane w zwierciadle płaskim</w:t>
        </w:r>
      </w:hyperlink>
    </w:p>
    <w:p w14:paraId="0DE31586" w14:textId="62ABBD2E" w:rsidR="00DB75CB" w:rsidRDefault="00FE7971" w:rsidP="0092699A">
      <w:pPr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 razie „W” podaję </w:t>
      </w:r>
      <w:r w:rsidR="00DB75CB">
        <w:rPr>
          <w:rFonts w:asciiTheme="minorHAnsi" w:eastAsiaTheme="minorHAnsi" w:hAnsiTheme="minorHAnsi" w:cstheme="minorBidi"/>
          <w:sz w:val="28"/>
          <w:szCs w:val="28"/>
          <w:lang w:eastAsia="en-US"/>
        </w:rPr>
        <w:t>adres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strony</w:t>
      </w:r>
      <w:r w:rsidR="00DB75CB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14:paraId="07FD8C56" w14:textId="2296CA7E" w:rsidR="00D37928" w:rsidRDefault="00DB75CB" w:rsidP="0092699A">
      <w:pPr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B75CB">
        <w:rPr>
          <w:rFonts w:asciiTheme="minorHAnsi" w:eastAsiaTheme="minorHAnsi" w:hAnsiTheme="minorHAnsi" w:cstheme="minorBidi"/>
          <w:sz w:val="28"/>
          <w:szCs w:val="28"/>
          <w:lang w:eastAsia="en-US"/>
        </w:rPr>
        <w:t>https://epodreczniki.pl/a/prawo-odbicia-swiatla-powstawanie-obrazu-pozornego-w-zwierciadle-plaskim-rozproszenie-swiatla/DEajBUX5z</w:t>
      </w:r>
    </w:p>
    <w:p w14:paraId="69085B7B" w14:textId="77777777" w:rsidR="00B62E86" w:rsidRDefault="00B62E86" w:rsidP="0069673D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4FD6FB9" w14:textId="79526562" w:rsidR="00D37928" w:rsidRDefault="00D37928" w:rsidP="0069673D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Powodzenia!</w:t>
      </w:r>
    </w:p>
    <w:p w14:paraId="71F3C4A8" w14:textId="77777777" w:rsidR="00D37928" w:rsidRDefault="00D37928"/>
    <w:sectPr w:rsidR="00D3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70"/>
    <w:multiLevelType w:val="hybridMultilevel"/>
    <w:tmpl w:val="71F435A6"/>
    <w:lvl w:ilvl="0" w:tplc="3B941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81A5B"/>
    <w:multiLevelType w:val="hybridMultilevel"/>
    <w:tmpl w:val="A9B4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A44"/>
    <w:multiLevelType w:val="hybridMultilevel"/>
    <w:tmpl w:val="2650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D95"/>
    <w:multiLevelType w:val="hybridMultilevel"/>
    <w:tmpl w:val="1CAEA040"/>
    <w:lvl w:ilvl="0" w:tplc="7EFC2B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06E7B"/>
    <w:multiLevelType w:val="hybridMultilevel"/>
    <w:tmpl w:val="4C96A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76A4F"/>
    <w:multiLevelType w:val="hybridMultilevel"/>
    <w:tmpl w:val="F760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654E"/>
    <w:multiLevelType w:val="hybridMultilevel"/>
    <w:tmpl w:val="0AFA7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7258"/>
    <w:multiLevelType w:val="hybridMultilevel"/>
    <w:tmpl w:val="7FE29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0D6"/>
    <w:multiLevelType w:val="hybridMultilevel"/>
    <w:tmpl w:val="35044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E70C9"/>
    <w:multiLevelType w:val="hybridMultilevel"/>
    <w:tmpl w:val="1C80B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5D"/>
    <w:rsid w:val="000C0DA0"/>
    <w:rsid w:val="000D273E"/>
    <w:rsid w:val="001F02C7"/>
    <w:rsid w:val="0029027D"/>
    <w:rsid w:val="002A0C6B"/>
    <w:rsid w:val="0046706C"/>
    <w:rsid w:val="00604F8A"/>
    <w:rsid w:val="00630E32"/>
    <w:rsid w:val="00651A19"/>
    <w:rsid w:val="0069673D"/>
    <w:rsid w:val="007062EC"/>
    <w:rsid w:val="00711515"/>
    <w:rsid w:val="0092699A"/>
    <w:rsid w:val="00A2535D"/>
    <w:rsid w:val="00B62E86"/>
    <w:rsid w:val="00C43CDB"/>
    <w:rsid w:val="00C63D76"/>
    <w:rsid w:val="00D37928"/>
    <w:rsid w:val="00D83596"/>
    <w:rsid w:val="00DB75CB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BDCA"/>
  <w15:chartTrackingRefBased/>
  <w15:docId w15:val="{A92EBF19-D60A-4A3D-B877-E187FA30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5D"/>
    <w:pPr>
      <w:ind w:left="720"/>
      <w:contextualSpacing/>
    </w:pPr>
  </w:style>
  <w:style w:type="character" w:customStyle="1" w:styleId="tabelakropkaZnak">
    <w:name w:val="tabela kropka Znak"/>
    <w:basedOn w:val="Domylnaczcionkaakapitu"/>
    <w:link w:val="tabelakropka"/>
    <w:locked/>
    <w:rsid w:val="00A2535D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A2535D"/>
    <w:pPr>
      <w:numPr>
        <w:numId w:val="1"/>
      </w:numPr>
      <w:spacing w:before="60" w:after="6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651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A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2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8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5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1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7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56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9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78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33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7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9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9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8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4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53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4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5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7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5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5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4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5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1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34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9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3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8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69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6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3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1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40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8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46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6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9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2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9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3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5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25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8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2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5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2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8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1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3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5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36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rawo-odbicia-swiatla-powstawanie-obrazu-pozornego-w-zwierciadle-plaskim-rozproszenie-swiatla/DEajBUX5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998F-48DE-428A-B705-CA2110D5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11</cp:revision>
  <dcterms:created xsi:type="dcterms:W3CDTF">2020-04-28T07:47:00Z</dcterms:created>
  <dcterms:modified xsi:type="dcterms:W3CDTF">2020-04-28T13:24:00Z</dcterms:modified>
</cp:coreProperties>
</file>