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1" w:rsidRDefault="00887BF6">
      <w:pPr>
        <w:rPr>
          <w:rStyle w:val="pbnghe"/>
        </w:rPr>
      </w:pPr>
      <w:r>
        <w:rPr>
          <w:rStyle w:val="pbnghe"/>
        </w:rPr>
        <w:t>Klasa VII</w:t>
      </w:r>
    </w:p>
    <w:p w:rsidR="00887BF6" w:rsidRDefault="00887BF6">
      <w:pPr>
        <w:rPr>
          <w:rStyle w:val="pbnghe"/>
        </w:rPr>
      </w:pPr>
      <w:r>
        <w:rPr>
          <w:rStyle w:val="pbnghe"/>
        </w:rPr>
        <w:t>Temat: Pierwsze lata niepodległej Polski.</w:t>
      </w:r>
    </w:p>
    <w:p w:rsidR="00887BF6" w:rsidRDefault="00887BF6">
      <w:pPr>
        <w:rPr>
          <w:rStyle w:val="pbnghe"/>
        </w:rPr>
      </w:pPr>
      <w:r>
        <w:rPr>
          <w:rStyle w:val="pbnghe"/>
        </w:rPr>
        <w:t xml:space="preserve">Zaczynamy prace w wirtualnej klasie, więc zapraszam wszystkich do </w:t>
      </w:r>
      <w:proofErr w:type="spellStart"/>
      <w:r>
        <w:rPr>
          <w:rStyle w:val="pbnghe"/>
        </w:rPr>
        <w:t>Classroom</w:t>
      </w:r>
      <w:proofErr w:type="spellEnd"/>
      <w:r>
        <w:rPr>
          <w:rStyle w:val="pbnghe"/>
        </w:rPr>
        <w:t>. Tam znajdziecie projekt na ten tydzień.</w:t>
      </w:r>
      <w:r w:rsidR="00B551B8">
        <w:rPr>
          <w:rStyle w:val="pbnghe"/>
        </w:rPr>
        <w:t xml:space="preserve"> (27.04-30.04.)</w:t>
      </w:r>
      <w:r w:rsidR="00CD3178">
        <w:rPr>
          <w:rStyle w:val="pbnghe"/>
        </w:rPr>
        <w:t xml:space="preserve"> Pracując w ten sposób będziemy raz w tygodniu spotykać się online, aby wyjaśnić wszelkie wątpliwości. Link do spotkania będę udostępniać przed lekcją.</w:t>
      </w:r>
    </w:p>
    <w:p w:rsidR="00887BF6" w:rsidRDefault="00CD3178">
      <w:pPr>
        <w:rPr>
          <w:rStyle w:val="pbnghe"/>
        </w:rPr>
      </w:pPr>
      <w:r>
        <w:rPr>
          <w:rStyle w:val="pbnghe"/>
        </w:rPr>
        <w:t>W projekcie będzie</w:t>
      </w:r>
      <w:r w:rsidR="00887BF6">
        <w:rPr>
          <w:rStyle w:val="pbnghe"/>
        </w:rPr>
        <w:t xml:space="preserve"> też notatka, którą macie wpisać do zeszytu i kartkówka, którą traktujemy jak ćwiczenie z lekcji- obowiązkowe do zrobienia.</w:t>
      </w:r>
    </w:p>
    <w:p w:rsidR="00887BF6" w:rsidRDefault="00887BF6">
      <w:pPr>
        <w:rPr>
          <w:rStyle w:val="pbnghe"/>
        </w:rPr>
      </w:pPr>
      <w:r>
        <w:rPr>
          <w:rStyle w:val="pbnghe"/>
        </w:rPr>
        <w:t>Tekst z podręcznika zmieszczony jest na stronach:196-202.</w:t>
      </w:r>
    </w:p>
    <w:p w:rsidR="00887BF6" w:rsidRDefault="00887BF6">
      <w:pPr>
        <w:rPr>
          <w:rStyle w:val="pbnghe"/>
        </w:rPr>
      </w:pPr>
      <w:r>
        <w:rPr>
          <w:rStyle w:val="pbnghe"/>
        </w:rPr>
        <w:t>Notatka:</w:t>
      </w:r>
    </w:p>
    <w:p w:rsidR="00887BF6" w:rsidRDefault="00887BF6" w:rsidP="00887BF6">
      <w:pPr>
        <w:pStyle w:val="Akapitzlist"/>
        <w:numPr>
          <w:ilvl w:val="0"/>
          <w:numId w:val="1"/>
        </w:numPr>
      </w:pPr>
      <w:r>
        <w:t>Wojsko Polskie utworzone 1918r.</w:t>
      </w:r>
    </w:p>
    <w:p w:rsidR="00887BF6" w:rsidRDefault="00887BF6" w:rsidP="00887BF6">
      <w:pPr>
        <w:pStyle w:val="Akapitzlist"/>
        <w:numPr>
          <w:ilvl w:val="0"/>
          <w:numId w:val="2"/>
        </w:numPr>
      </w:pPr>
      <w:r>
        <w:t>Obowiązkowy pobór do wojska,</w:t>
      </w:r>
    </w:p>
    <w:p w:rsidR="00887BF6" w:rsidRDefault="00887BF6" w:rsidP="00887BF6">
      <w:pPr>
        <w:pStyle w:val="Akapitzlist"/>
        <w:numPr>
          <w:ilvl w:val="0"/>
          <w:numId w:val="2"/>
        </w:numPr>
      </w:pPr>
      <w:r>
        <w:t>Ogromny prestiż polskiego wojska.</w:t>
      </w:r>
    </w:p>
    <w:p w:rsidR="00887BF6" w:rsidRDefault="00887BF6" w:rsidP="00887BF6">
      <w:pPr>
        <w:pStyle w:val="Akapitzlist"/>
        <w:numPr>
          <w:ilvl w:val="0"/>
          <w:numId w:val="1"/>
        </w:numPr>
      </w:pPr>
      <w:r>
        <w:t>Ujednolicenie prawa ( 5 systemów prawnych na ziemiach polskich)</w:t>
      </w:r>
    </w:p>
    <w:p w:rsidR="00887BF6" w:rsidRDefault="00887BF6" w:rsidP="00887BF6">
      <w:pPr>
        <w:pStyle w:val="Akapitzlist"/>
        <w:numPr>
          <w:ilvl w:val="0"/>
          <w:numId w:val="1"/>
        </w:numPr>
      </w:pPr>
      <w:r>
        <w:t>Upowszechnienie szkolnictwa,</w:t>
      </w:r>
    </w:p>
    <w:p w:rsidR="00887BF6" w:rsidRDefault="00887BF6" w:rsidP="00887BF6">
      <w:pPr>
        <w:pStyle w:val="Akapitzlist"/>
        <w:numPr>
          <w:ilvl w:val="0"/>
          <w:numId w:val="3"/>
        </w:numPr>
      </w:pPr>
      <w:r>
        <w:t>Dekret Naczelnika o powszechnym obowiązku szkolnym z 1919r.</w:t>
      </w:r>
    </w:p>
    <w:p w:rsidR="00887BF6" w:rsidRDefault="00B551B8" w:rsidP="00887BF6">
      <w:pPr>
        <w:pStyle w:val="Akapitzlist"/>
        <w:numPr>
          <w:ilvl w:val="0"/>
          <w:numId w:val="3"/>
        </w:numPr>
      </w:pPr>
      <w:r>
        <w:t>7-letnia szkoła powszechna,</w:t>
      </w:r>
    </w:p>
    <w:p w:rsidR="00B551B8" w:rsidRDefault="00B551B8" w:rsidP="00887BF6">
      <w:pPr>
        <w:pStyle w:val="Akapitzlist"/>
        <w:numPr>
          <w:ilvl w:val="0"/>
          <w:numId w:val="3"/>
        </w:numPr>
      </w:pPr>
      <w:r>
        <w:t>Reforma jędrzejewiczowska 1932r.</w:t>
      </w:r>
    </w:p>
    <w:p w:rsidR="00B551B8" w:rsidRDefault="00B551B8" w:rsidP="00B551B8">
      <w:pPr>
        <w:pStyle w:val="Akapitzlist"/>
        <w:numPr>
          <w:ilvl w:val="0"/>
          <w:numId w:val="1"/>
        </w:numPr>
      </w:pPr>
      <w:r>
        <w:t>Reformy premiera Władysława Grabskiego:</w:t>
      </w:r>
    </w:p>
    <w:p w:rsidR="00B551B8" w:rsidRDefault="00B551B8" w:rsidP="00B551B8">
      <w:pPr>
        <w:pStyle w:val="Akapitzlist"/>
        <w:numPr>
          <w:ilvl w:val="0"/>
          <w:numId w:val="4"/>
        </w:numPr>
      </w:pPr>
      <w:r>
        <w:t>Podniesienie podatków, ograniczenie wydatków na wojsko i kolej,</w:t>
      </w:r>
    </w:p>
    <w:p w:rsidR="00B551B8" w:rsidRDefault="00B551B8" w:rsidP="00B551B8">
      <w:pPr>
        <w:pStyle w:val="Akapitzlist"/>
        <w:numPr>
          <w:ilvl w:val="0"/>
          <w:numId w:val="4"/>
        </w:numPr>
      </w:pPr>
      <w:r>
        <w:t>Zwolnienie tysięcy ludzi z administracji państwa,</w:t>
      </w:r>
    </w:p>
    <w:p w:rsidR="00B551B8" w:rsidRDefault="00B551B8" w:rsidP="00B551B8">
      <w:pPr>
        <w:pStyle w:val="Akapitzlist"/>
        <w:numPr>
          <w:ilvl w:val="0"/>
          <w:numId w:val="4"/>
        </w:numPr>
      </w:pPr>
      <w:r>
        <w:t>Zahamowanie inflacji,</w:t>
      </w:r>
    </w:p>
    <w:p w:rsidR="00B551B8" w:rsidRDefault="00B551B8" w:rsidP="00B551B8">
      <w:pPr>
        <w:pStyle w:val="Akapitzlist"/>
        <w:numPr>
          <w:ilvl w:val="0"/>
          <w:numId w:val="4"/>
        </w:numPr>
      </w:pPr>
      <w:r>
        <w:t>Utworzenie Banku Polskiego i wprowadzenie nowej waluty- złotego polskiego,</w:t>
      </w:r>
    </w:p>
    <w:p w:rsidR="00B551B8" w:rsidRDefault="00B551B8" w:rsidP="00B551B8">
      <w:pPr>
        <w:pStyle w:val="Akapitzlist"/>
        <w:numPr>
          <w:ilvl w:val="0"/>
          <w:numId w:val="4"/>
        </w:numPr>
      </w:pPr>
      <w:r>
        <w:t>Reforma rolna z1925roku, która nie zaspokoiła oczekiwań środowisk chłopskich.</w:t>
      </w:r>
    </w:p>
    <w:p w:rsidR="00CD3178" w:rsidRDefault="009C647B" w:rsidP="00B551B8">
      <w:r>
        <w:t>Zachęcam do obejrzenia audycji o reformie Grabskiego.</w:t>
      </w:r>
    </w:p>
    <w:p w:rsidR="00CD3178" w:rsidRDefault="00CD3178" w:rsidP="00B551B8">
      <w:hyperlink r:id="rId5" w:history="1">
        <w:r w:rsidRPr="000E2912">
          <w:rPr>
            <w:rStyle w:val="Hipercze"/>
          </w:rPr>
          <w:t>https://www.youtube.com/watch?v=XPcGqNKFbFI</w:t>
        </w:r>
      </w:hyperlink>
    </w:p>
    <w:p w:rsidR="009C647B" w:rsidRDefault="00CD3178" w:rsidP="00B551B8">
      <w:r>
        <w:t>A to film na temat reformy zrobiony przez uczniów</w:t>
      </w:r>
    </w:p>
    <w:p w:rsidR="009C647B" w:rsidRDefault="00CD3178" w:rsidP="00B551B8">
      <w:hyperlink r:id="rId6" w:history="1">
        <w:r w:rsidRPr="000E2912">
          <w:rPr>
            <w:rStyle w:val="Hipercze"/>
          </w:rPr>
          <w:t>https://www.youtube.com/watch?v=ZoyfWkE-pkM</w:t>
        </w:r>
      </w:hyperlink>
    </w:p>
    <w:p w:rsidR="00CD3178" w:rsidRDefault="00CD3178" w:rsidP="00B551B8"/>
    <w:sectPr w:rsidR="00CD3178" w:rsidSect="003E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745"/>
    <w:multiLevelType w:val="hybridMultilevel"/>
    <w:tmpl w:val="2178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A33"/>
    <w:multiLevelType w:val="hybridMultilevel"/>
    <w:tmpl w:val="2A266EDE"/>
    <w:lvl w:ilvl="0" w:tplc="091E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B7245"/>
    <w:multiLevelType w:val="hybridMultilevel"/>
    <w:tmpl w:val="CB9A6064"/>
    <w:lvl w:ilvl="0" w:tplc="4D52C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D3BE9"/>
    <w:multiLevelType w:val="hybridMultilevel"/>
    <w:tmpl w:val="16BEF9F4"/>
    <w:lvl w:ilvl="0" w:tplc="08A63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87BF6"/>
    <w:rsid w:val="003E3801"/>
    <w:rsid w:val="00887BF6"/>
    <w:rsid w:val="009C647B"/>
    <w:rsid w:val="00B551B8"/>
    <w:rsid w:val="00C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bnghe">
    <w:name w:val="pbnghe"/>
    <w:basedOn w:val="Domylnaczcionkaakapitu"/>
    <w:rsid w:val="00887BF6"/>
  </w:style>
  <w:style w:type="paragraph" w:styleId="Akapitzlist">
    <w:name w:val="List Paragraph"/>
    <w:basedOn w:val="Normalny"/>
    <w:uiPriority w:val="34"/>
    <w:qFormat/>
    <w:rsid w:val="00887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yfWkE-pkM" TargetMode="External"/><Relationship Id="rId5" Type="http://schemas.openxmlformats.org/officeDocument/2006/relationships/hyperlink" Target="https://www.youtube.com/watch?v=XPcGqNKFb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dcterms:created xsi:type="dcterms:W3CDTF">2020-04-26T15:04:00Z</dcterms:created>
  <dcterms:modified xsi:type="dcterms:W3CDTF">2020-04-26T15:29:00Z</dcterms:modified>
</cp:coreProperties>
</file>