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1" w:rsidRDefault="001134E1">
      <w:pPr>
        <w:pStyle w:val="Standard"/>
      </w:pPr>
      <w:r>
        <w:t>Temat: Metody rusyfikacji w Królestwie Polskim – na przykładzie „Syzyfowych prac” Stefana Żeromskiego.</w:t>
      </w:r>
    </w:p>
    <w:p w:rsidR="00991981" w:rsidRDefault="00991981">
      <w:pPr>
        <w:pStyle w:val="Standard"/>
      </w:pPr>
    </w:p>
    <w:p w:rsidR="00991981" w:rsidRDefault="00991981">
      <w:pPr>
        <w:pStyle w:val="Standard"/>
      </w:pPr>
    </w:p>
    <w:p w:rsidR="00991981" w:rsidRDefault="001134E1">
      <w:pPr>
        <w:pStyle w:val="Standard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Rusyfikacja - proces, w którym państwo rosyjskie dążyło do wynarodowienia </w:t>
      </w:r>
      <w:r>
        <w:rPr>
          <w:color w:val="800000"/>
          <w:sz w:val="28"/>
          <w:szCs w:val="28"/>
        </w:rPr>
        <w:t>poprzez stopniowe narzucanie rosyjskiego języka, obyczajów, kultury i wzorców w sztuce.</w:t>
      </w:r>
    </w:p>
    <w:p w:rsidR="00991981" w:rsidRDefault="00991981">
      <w:pPr>
        <w:pStyle w:val="Standard"/>
        <w:rPr>
          <w:color w:val="800000"/>
          <w:sz w:val="28"/>
          <w:szCs w:val="28"/>
        </w:rPr>
      </w:pP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Moi drodzy, Polska pod zaborami była bardzo piętnowana, a w szczególności w zaborze </w:t>
      </w:r>
      <w:proofErr w:type="spellStart"/>
      <w:r>
        <w:rPr>
          <w:color w:val="000000"/>
        </w:rPr>
        <w:t>rosyjskim.Zamykano</w:t>
      </w:r>
      <w:proofErr w:type="spellEnd"/>
      <w:r>
        <w:rPr>
          <w:color w:val="000000"/>
        </w:rPr>
        <w:t xml:space="preserve"> instytucje kultury (</w:t>
      </w:r>
      <w:proofErr w:type="spellStart"/>
      <w:r>
        <w:rPr>
          <w:color w:val="000000"/>
        </w:rPr>
        <w:t>tetary</w:t>
      </w:r>
      <w:proofErr w:type="spellEnd"/>
      <w:r>
        <w:rPr>
          <w:color w:val="000000"/>
        </w:rPr>
        <w:t>, galerie sztuki, biblioteki i czytel</w:t>
      </w:r>
      <w:r>
        <w:rPr>
          <w:color w:val="000000"/>
        </w:rPr>
        <w:t>nie, prasę). Można było porozumiewać się tylko w języku rosyjskim.  Po upadku powstania styczniowego w zaborze rosyjskim nasiliła się kontrola zaborców, zaostrzyła się cenzura i utworzono tajną policję. Najgorsza sytuacja była jednak w szkołach. Wprowadzon</w:t>
      </w:r>
      <w:r>
        <w:rPr>
          <w:color w:val="000000"/>
        </w:rPr>
        <w:t xml:space="preserve">o obowiązkową naukę czytania i pisania po rosyjsku nawet w szkole elementarnej, język ten stał się również językiem wykładowym. Uczniowie jednak nie poddawali się bez walki. Przyjście </w:t>
      </w:r>
      <w:proofErr w:type="spellStart"/>
      <w:r>
        <w:rPr>
          <w:color w:val="000000"/>
        </w:rPr>
        <w:t>Zygiera</w:t>
      </w:r>
      <w:proofErr w:type="spellEnd"/>
      <w:r>
        <w:rPr>
          <w:color w:val="000000"/>
        </w:rPr>
        <w:t>, ucznia wydalonego z gimnazjum w Warszawie, pobudziło wszystkich</w:t>
      </w:r>
      <w:r>
        <w:rPr>
          <w:color w:val="000000"/>
        </w:rPr>
        <w:t xml:space="preserve"> uczniów klerykowskiego gimnazjum do walki z rusyfikacją w ich miasteczku. Podczas jednej z lekcji języka polskiego wyrecytował on "Redutę Ordona" Adama Mickiewicza. W słowach tych ukryta była gwałtowność, oskarżenie i żal. Dzięki temu inni uczniowie zaczę</w:t>
      </w:r>
      <w:r>
        <w:rPr>
          <w:color w:val="000000"/>
        </w:rPr>
        <w:t>li powoli rozumieć, kim naprawdę są: że są Polakami i że muszą walczyć o swoją ojczyznę.</w:t>
      </w: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Waszym zadaniem będzie odpowiedzieć na kilka pytań: krótko ale z sensem:</w:t>
      </w: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1.Jakie metody rusyfikacji stosowano w szkole w Owczarach?</w:t>
      </w: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2, Z jakim przykładem metod rusyfi</w:t>
      </w:r>
      <w:r>
        <w:rPr>
          <w:color w:val="000000"/>
        </w:rPr>
        <w:t>kacji mamy do czynienia podczas dostawania się uczniów do gimnazjum?</w:t>
      </w:r>
    </w:p>
    <w:p w:rsidR="00991981" w:rsidRDefault="001134E1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</w:rPr>
        <w:t>Jak wyglądały lekcje języka polskiego?</w:t>
      </w:r>
    </w:p>
    <w:p w:rsidR="00991981" w:rsidRDefault="001134E1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</w:rPr>
        <w:t>Z jakim przykładem metod rusyfikacji mamy do czynienia podczas dostawania się uczniów do gimnazjum?</w:t>
      </w:r>
    </w:p>
    <w:p w:rsidR="00991981" w:rsidRDefault="001134E1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</w:rPr>
        <w:t>Jakie nowe zarządzenia wprowadzono w późniejszyc</w:t>
      </w:r>
      <w:r>
        <w:rPr>
          <w:color w:val="000000"/>
        </w:rPr>
        <w:t xml:space="preserve">h latach nauki w </w:t>
      </w:r>
      <w:proofErr w:type="spellStart"/>
      <w:r>
        <w:rPr>
          <w:color w:val="000000"/>
        </w:rPr>
        <w:t>Klerykowie</w:t>
      </w:r>
      <w:proofErr w:type="spellEnd"/>
      <w:r>
        <w:rPr>
          <w:color w:val="000000"/>
        </w:rPr>
        <w:t>?</w:t>
      </w: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Uzupełnij tabelę. (możesz ją wyciąć i wkleić do zeszytu)</w:t>
      </w: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Zagadnienia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opisana w „Syzyfowych pracach”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dzisiaj</w:t>
            </w: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Warunki nauki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Nauczany materiał, przedmioty szkolne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Metody nauki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Dostęp dzieci do edukacji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Nauczyciele, relacje między nauczycielami, uczniami i rodzicami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Zachowanie uczniów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91981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1134E1">
            <w:pPr>
              <w:pStyle w:val="TableContents"/>
            </w:pPr>
            <w:r>
              <w:t>Rozrywki uczniów.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981" w:rsidRDefault="00991981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lastRenderedPageBreak/>
        <w:t>To co jest napisane kolorem, proszę przepisać do zeszytu. Resztę możecie wyciąć i wkleić</w:t>
      </w: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991981">
      <w:pPr>
        <w:pStyle w:val="Standard"/>
        <w:rPr>
          <w:color w:val="000000"/>
          <w:sz w:val="28"/>
          <w:szCs w:val="28"/>
        </w:rPr>
      </w:pP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Życzę owocnej pracy  z lekturą.</w:t>
      </w: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Na odpow</w:t>
      </w:r>
      <w:r w:rsidR="00B92378">
        <w:rPr>
          <w:color w:val="000000"/>
        </w:rPr>
        <w:t>i</w:t>
      </w:r>
      <w:r>
        <w:rPr>
          <w:color w:val="000000"/>
        </w:rPr>
        <w:t>edź czekam</w:t>
      </w:r>
      <w:r>
        <w:rPr>
          <w:color w:val="000000"/>
        </w:rPr>
        <w:t xml:space="preserve"> do środy</w:t>
      </w: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Pozdrawiam i do zobaczenia</w:t>
      </w:r>
    </w:p>
    <w:p w:rsidR="00991981" w:rsidRDefault="001134E1">
      <w:pPr>
        <w:pStyle w:val="Standard"/>
        <w:rPr>
          <w:color w:val="000000"/>
          <w:sz w:val="28"/>
          <w:szCs w:val="28"/>
        </w:rPr>
      </w:pPr>
      <w:r>
        <w:rPr>
          <w:color w:val="000000"/>
        </w:rPr>
        <w:t>Aleks</w:t>
      </w:r>
      <w:r w:rsidR="00B92378">
        <w:rPr>
          <w:color w:val="000000"/>
        </w:rPr>
        <w:t>a</w:t>
      </w:r>
      <w:bookmarkStart w:id="0" w:name="_GoBack"/>
      <w:bookmarkEnd w:id="0"/>
      <w:r>
        <w:rPr>
          <w:color w:val="000000"/>
        </w:rPr>
        <w:t>ndra Smołka</w:t>
      </w:r>
    </w:p>
    <w:sectPr w:rsidR="009919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E1" w:rsidRDefault="001134E1">
      <w:r>
        <w:separator/>
      </w:r>
    </w:p>
  </w:endnote>
  <w:endnote w:type="continuationSeparator" w:id="0">
    <w:p w:rsidR="001134E1" w:rsidRDefault="0011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E1" w:rsidRDefault="001134E1">
      <w:r>
        <w:rPr>
          <w:color w:val="000000"/>
        </w:rPr>
        <w:separator/>
      </w:r>
    </w:p>
  </w:footnote>
  <w:footnote w:type="continuationSeparator" w:id="0">
    <w:p w:rsidR="001134E1" w:rsidRDefault="0011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670"/>
    <w:multiLevelType w:val="multilevel"/>
    <w:tmpl w:val="D9CE52C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1981"/>
    <w:rsid w:val="001134E1"/>
    <w:rsid w:val="00991981"/>
    <w:rsid w:val="00B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2020-03-22T20:15:00Z</dcterms:created>
  <dcterms:modified xsi:type="dcterms:W3CDTF">2020-03-23T05:42:00Z</dcterms:modified>
</cp:coreProperties>
</file>