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52" w:rsidRDefault="003B4396">
      <w:pPr>
        <w:pStyle w:val="Standard"/>
      </w:pPr>
      <w:r>
        <w:t>Temat: Słówka o przysłówkach</w:t>
      </w:r>
    </w:p>
    <w:p w:rsidR="00600852" w:rsidRDefault="00600852">
      <w:pPr>
        <w:pStyle w:val="Standard"/>
      </w:pPr>
    </w:p>
    <w:p w:rsidR="00600852" w:rsidRDefault="003B4396">
      <w:pPr>
        <w:pStyle w:val="Standard"/>
        <w:numPr>
          <w:ilvl w:val="0"/>
          <w:numId w:val="1"/>
        </w:numPr>
      </w:pPr>
      <w:r>
        <w:t xml:space="preserve">Przeczytaj tekst. Przyjrzyj się wyróżnionym wyrazom. Obok każdego </w:t>
      </w:r>
      <w:r w:rsidR="005220E9">
        <w:t>z nich napisz jedno z pytań, na</w:t>
      </w:r>
      <w:r>
        <w:t xml:space="preserve"> które odpow</w:t>
      </w:r>
      <w:r w:rsidR="005220E9">
        <w:t>i</w:t>
      </w:r>
      <w:r>
        <w:t>adają:</w:t>
      </w:r>
      <w:r>
        <w:rPr>
          <w:color w:val="FF0000"/>
        </w:rPr>
        <w:t xml:space="preserve"> jak?, gdzie?, kiedy?</w:t>
      </w:r>
    </w:p>
    <w:p w:rsidR="00600852" w:rsidRDefault="00600852">
      <w:pPr>
        <w:pStyle w:val="Standard"/>
        <w:rPr>
          <w:color w:val="FF0000"/>
        </w:rPr>
      </w:pPr>
    </w:p>
    <w:p w:rsidR="00600852" w:rsidRDefault="003B4396">
      <w:pPr>
        <w:pStyle w:val="Standard"/>
        <w:rPr>
          <w:color w:val="000000"/>
        </w:rPr>
      </w:pPr>
      <w:r>
        <w:rPr>
          <w:color w:val="000000"/>
        </w:rPr>
        <w:t xml:space="preserve">Tatuś Muminka zapomniał, że jest mu </w:t>
      </w:r>
      <w:r>
        <w:rPr>
          <w:b/>
          <w:bCs/>
          <w:color w:val="000000"/>
        </w:rPr>
        <w:t>niedobrze,(........). Ostrożnie</w:t>
      </w:r>
      <w:r>
        <w:rPr>
          <w:color w:val="000000"/>
        </w:rPr>
        <w:t xml:space="preserve"> (…....) wyciągnął łapkę. Spojrzał na </w:t>
      </w:r>
      <w:proofErr w:type="spellStart"/>
      <w:r>
        <w:rPr>
          <w:color w:val="000000"/>
        </w:rPr>
        <w:t>Hatifantów</w:t>
      </w:r>
      <w:proofErr w:type="spellEnd"/>
      <w:r>
        <w:rPr>
          <w:color w:val="000000"/>
        </w:rPr>
        <w:t xml:space="preserve">, ale jak </w:t>
      </w:r>
      <w:r w:rsidR="005220E9">
        <w:rPr>
          <w:b/>
          <w:bCs/>
          <w:color w:val="000000"/>
        </w:rPr>
        <w:t>zwykł</w:t>
      </w:r>
      <w:bookmarkStart w:id="0" w:name="_GoBack"/>
      <w:bookmarkEnd w:id="0"/>
      <w:r>
        <w:rPr>
          <w:b/>
          <w:bCs/>
          <w:color w:val="000000"/>
        </w:rPr>
        <w:t>a</w:t>
      </w:r>
      <w:r>
        <w:rPr>
          <w:color w:val="000000"/>
        </w:rPr>
        <w:t xml:space="preserve"> (….....) oczy ich były utkwione</w:t>
      </w:r>
      <w:r>
        <w:rPr>
          <w:b/>
          <w:bCs/>
          <w:color w:val="000000"/>
        </w:rPr>
        <w:t xml:space="preserve"> daleko</w:t>
      </w:r>
      <w:r>
        <w:rPr>
          <w:color w:val="000000"/>
        </w:rPr>
        <w:t xml:space="preserve"> (…....) w horyzont. Wziął zwój kory i </w:t>
      </w:r>
      <w:r>
        <w:rPr>
          <w:b/>
          <w:bCs/>
          <w:color w:val="000000"/>
        </w:rPr>
        <w:t xml:space="preserve">powoli </w:t>
      </w:r>
      <w:r>
        <w:rPr>
          <w:color w:val="000000"/>
        </w:rPr>
        <w:t>(…...) przyciągną</w:t>
      </w:r>
      <w:r>
        <w:rPr>
          <w:color w:val="000000"/>
        </w:rPr>
        <w:t xml:space="preserve">ł do siebie. </w:t>
      </w:r>
      <w:r>
        <w:rPr>
          <w:b/>
          <w:bCs/>
          <w:color w:val="000000"/>
        </w:rPr>
        <w:t>Potem</w:t>
      </w:r>
      <w:r>
        <w:rPr>
          <w:color w:val="000000"/>
        </w:rPr>
        <w:t xml:space="preserve"> (…....) </w:t>
      </w:r>
      <w:r>
        <w:rPr>
          <w:b/>
          <w:bCs/>
          <w:color w:val="000000"/>
        </w:rPr>
        <w:t>ostrożnie</w:t>
      </w:r>
      <w:r>
        <w:rPr>
          <w:color w:val="000000"/>
        </w:rPr>
        <w:t xml:space="preserve"> (….....) zaczął rozwijać tajny dokument. Była to zwykła kora brzozowa. Żadna mapa skarbu. Żaden szyfr. W ogóle nic. Może był to bilet wizytowy, którzy wszyscy </w:t>
      </w:r>
      <w:proofErr w:type="spellStart"/>
      <w:r>
        <w:rPr>
          <w:color w:val="000000"/>
        </w:rPr>
        <w:t>Hatifantowie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grzecznie </w:t>
      </w:r>
      <w:r>
        <w:rPr>
          <w:color w:val="000000"/>
        </w:rPr>
        <w:t>(…....) pozostawiają na każdej samotn</w:t>
      </w:r>
      <w:r>
        <w:rPr>
          <w:color w:val="000000"/>
        </w:rPr>
        <w:t>ej wyspie, żeby znaleźli go</w:t>
      </w:r>
      <w:r>
        <w:rPr>
          <w:b/>
          <w:bCs/>
          <w:color w:val="000000"/>
        </w:rPr>
        <w:t xml:space="preserve"> później</w:t>
      </w:r>
      <w:r>
        <w:rPr>
          <w:color w:val="000000"/>
        </w:rPr>
        <w:t xml:space="preserve"> (…....) inni </w:t>
      </w:r>
      <w:proofErr w:type="spellStart"/>
      <w:r>
        <w:rPr>
          <w:color w:val="000000"/>
        </w:rPr>
        <w:t>Hatifantowie</w:t>
      </w:r>
      <w:proofErr w:type="spellEnd"/>
      <w:r>
        <w:rPr>
          <w:color w:val="000000"/>
        </w:rPr>
        <w:t>?</w:t>
      </w:r>
    </w:p>
    <w:p w:rsidR="00600852" w:rsidRDefault="00600852">
      <w:pPr>
        <w:pStyle w:val="Standard"/>
        <w:rPr>
          <w:color w:val="000000"/>
        </w:rPr>
      </w:pPr>
    </w:p>
    <w:p w:rsidR="00600852" w:rsidRDefault="003B4396">
      <w:pPr>
        <w:pStyle w:val="Standard"/>
        <w:rPr>
          <w:color w:val="009900"/>
        </w:rPr>
      </w:pPr>
      <w:r>
        <w:rPr>
          <w:color w:val="009900"/>
        </w:rPr>
        <w:t>Wyróżnione części mowy to PRZYSŁÓWKI. Są one nieodmienną częścią mowy. Najczęści</w:t>
      </w:r>
      <w:r w:rsidR="005220E9">
        <w:rPr>
          <w:color w:val="009900"/>
        </w:rPr>
        <w:t>e</w:t>
      </w:r>
      <w:r>
        <w:rPr>
          <w:color w:val="009900"/>
        </w:rPr>
        <w:t xml:space="preserve">j określają czasownik jak albo gdzie, albo kiedy dana czynność jest wykonywana.  </w:t>
      </w:r>
    </w:p>
    <w:p w:rsidR="00600852" w:rsidRDefault="00600852">
      <w:pPr>
        <w:pStyle w:val="Standard"/>
        <w:rPr>
          <w:color w:val="000000"/>
        </w:rPr>
      </w:pPr>
    </w:p>
    <w:p w:rsidR="00600852" w:rsidRDefault="003B4396">
      <w:pPr>
        <w:pStyle w:val="Textbody"/>
        <w:rPr>
          <w:color w:val="000000"/>
        </w:rPr>
      </w:pPr>
      <w:bookmarkStart w:id="1" w:name="docs-internal-guid-1cbecab6-7fff-52e9-f0"/>
      <w:bookmarkEnd w:id="1"/>
      <w:r>
        <w:rPr>
          <w:color w:val="000000"/>
        </w:rPr>
        <w:t>Przykładowo:</w:t>
      </w:r>
    </w:p>
    <w:p w:rsidR="00600852" w:rsidRDefault="003B4396">
      <w:pPr>
        <w:pStyle w:val="Textbody"/>
        <w:spacing w:after="0" w:line="331" w:lineRule="auto"/>
        <w:ind w:hanging="720"/>
        <w:jc w:val="both"/>
      </w:pPr>
      <w:r>
        <w:rPr>
          <w:color w:val="000000"/>
        </w:rPr>
        <w:tab/>
        <w:t>Zrobiło się (ja</w:t>
      </w:r>
      <w:r>
        <w:rPr>
          <w:color w:val="000000"/>
        </w:rPr>
        <w:t>k?)</w:t>
      </w:r>
      <w:r>
        <w:rPr>
          <w:color w:val="000000"/>
        </w:rPr>
        <w:t xml:space="preserve"> </w:t>
      </w:r>
      <w:r>
        <w:rPr>
          <w:b/>
          <w:color w:val="000000"/>
        </w:rPr>
        <w:t>ładnie</w:t>
      </w:r>
      <w:r>
        <w:rPr>
          <w:color w:val="000000"/>
        </w:rPr>
        <w:t>.</w:t>
      </w:r>
    </w:p>
    <w:p w:rsidR="00600852" w:rsidRDefault="003B4396">
      <w:pPr>
        <w:pStyle w:val="Textbody"/>
        <w:spacing w:after="0" w:line="331" w:lineRule="auto"/>
        <w:ind w:hanging="720"/>
        <w:jc w:val="both"/>
      </w:pPr>
      <w:r>
        <w:rPr>
          <w:color w:val="000000"/>
        </w:rPr>
        <w:tab/>
        <w:t xml:space="preserve">Odrobił zadanie (jak?) </w:t>
      </w:r>
      <w:r>
        <w:rPr>
          <w:b/>
          <w:color w:val="000000"/>
        </w:rPr>
        <w:t>szybko. </w:t>
      </w:r>
    </w:p>
    <w:p w:rsidR="00600852" w:rsidRDefault="003B4396">
      <w:pPr>
        <w:pStyle w:val="Textbody"/>
        <w:spacing w:after="0" w:line="331" w:lineRule="auto"/>
        <w:ind w:hanging="720"/>
        <w:jc w:val="both"/>
      </w:pPr>
      <w:r>
        <w:rPr>
          <w:color w:val="000000"/>
        </w:rPr>
        <w:tab/>
        <w:t>Uśmiechnął się</w:t>
      </w:r>
      <w:r>
        <w:rPr>
          <w:color w:val="000000"/>
        </w:rPr>
        <w:t xml:space="preserve"> </w:t>
      </w:r>
      <w:r>
        <w:rPr>
          <w:color w:val="000000"/>
        </w:rPr>
        <w:t xml:space="preserve">(jak?) </w:t>
      </w:r>
      <w:r>
        <w:rPr>
          <w:b/>
          <w:color w:val="000000"/>
        </w:rPr>
        <w:t>szeroko.</w:t>
      </w:r>
    </w:p>
    <w:p w:rsidR="00600852" w:rsidRDefault="00600852">
      <w:pPr>
        <w:pStyle w:val="Textbody"/>
        <w:spacing w:after="0" w:line="331" w:lineRule="auto"/>
        <w:ind w:hanging="720"/>
        <w:jc w:val="both"/>
      </w:pP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b/>
          <w:color w:val="000000"/>
        </w:rPr>
        <w:t>Zadanie 2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Do podanych przysłówków dopisz wyrazy przeciwstawne (antonimy)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np. młodo – staro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wolno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ładnie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mądrze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źle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wcześnie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dużo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łatwo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smutno -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nudno -</w:t>
      </w:r>
    </w:p>
    <w:p w:rsidR="00600852" w:rsidRDefault="00600852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</w:pPr>
      <w:r>
        <w:rPr>
          <w:color w:val="000000"/>
        </w:rPr>
        <w:t>Zadanie 3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  <w:rPr>
          <w:b/>
          <w:color w:val="000000"/>
        </w:rPr>
      </w:pPr>
      <w:bookmarkStart w:id="2" w:name="docs-internal-guid-d0bc52f2-7fff-e02f-3a"/>
      <w:bookmarkEnd w:id="2"/>
      <w:r>
        <w:rPr>
          <w:b/>
          <w:color w:val="000000"/>
        </w:rPr>
        <w:t>Podkreśl czasowniki w poniższych tekstach. Przepisz</w:t>
      </w:r>
      <w:r>
        <w:rPr>
          <w:b/>
          <w:color w:val="000000"/>
        </w:rPr>
        <w:t xml:space="preserve"> teksty, dodając do czasowników przysłówki, którymi wyrazisz swoją ocenę:</w:t>
      </w:r>
    </w:p>
    <w:p w:rsidR="00600852" w:rsidRDefault="003B4396">
      <w:pPr>
        <w:pStyle w:val="Textbody"/>
        <w:numPr>
          <w:ilvl w:val="0"/>
          <w:numId w:val="2"/>
        </w:numPr>
        <w:spacing w:after="0" w:line="331" w:lineRule="auto"/>
        <w:ind w:left="54" w:firstLine="0"/>
        <w:jc w:val="both"/>
        <w:rPr>
          <w:b/>
          <w:color w:val="000000"/>
        </w:rPr>
      </w:pPr>
      <w:r>
        <w:rPr>
          <w:b/>
          <w:color w:val="000000"/>
        </w:rPr>
        <w:t>tego, co się dzieje,</w:t>
      </w:r>
    </w:p>
    <w:p w:rsidR="00600852" w:rsidRDefault="003B4396">
      <w:pPr>
        <w:pStyle w:val="Textbody"/>
        <w:numPr>
          <w:ilvl w:val="0"/>
          <w:numId w:val="2"/>
        </w:numPr>
        <w:spacing w:after="0" w:line="331" w:lineRule="auto"/>
        <w:ind w:left="54" w:firstLine="0"/>
        <w:jc w:val="both"/>
        <w:rPr>
          <w:b/>
          <w:color w:val="000000"/>
        </w:rPr>
      </w:pPr>
      <w:r>
        <w:rPr>
          <w:b/>
          <w:color w:val="000000"/>
        </w:rPr>
        <w:t>tego, jak ktoś coś wykonuje,</w:t>
      </w:r>
    </w:p>
    <w:p w:rsidR="00600852" w:rsidRDefault="003B4396">
      <w:pPr>
        <w:pStyle w:val="Textbody"/>
        <w:numPr>
          <w:ilvl w:val="0"/>
          <w:numId w:val="2"/>
        </w:numPr>
        <w:spacing w:after="200" w:line="331" w:lineRule="auto"/>
        <w:ind w:left="54" w:firstLine="0"/>
        <w:jc w:val="both"/>
        <w:rPr>
          <w:color w:val="000000"/>
        </w:rPr>
      </w:pPr>
      <w:r>
        <w:rPr>
          <w:b/>
          <w:color w:val="000000"/>
        </w:rPr>
        <w:t>tego, jak się zachowuje</w:t>
      </w:r>
      <w:r>
        <w:rPr>
          <w:color w:val="000000"/>
        </w:rPr>
        <w:t>.</w:t>
      </w: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  <w:rPr>
          <w:color w:val="000000"/>
        </w:rPr>
      </w:pPr>
      <w:bookmarkStart w:id="3" w:name="docs-internal-guid-79b4cd7f-7fff-ef42-f5"/>
      <w:bookmarkEnd w:id="3"/>
      <w:r>
        <w:rPr>
          <w:color w:val="000000"/>
        </w:rPr>
        <w:t xml:space="preserve">Tomek rzucił piłkę. Wojtek ją złapał i wypuścił. Pobiegłem w jego kierunku, chciałem pomóc. Niestety, Adam </w:t>
      </w:r>
      <w:r>
        <w:rPr>
          <w:color w:val="000000"/>
        </w:rPr>
        <w:t>był szybszy. Podskoczył, kopnął piłkę i podbił ją głową. Popatrzył potem na mnie i uśmiechnął się.</w:t>
      </w:r>
    </w:p>
    <w:p w:rsidR="00600852" w:rsidRDefault="00600852">
      <w:pPr>
        <w:pStyle w:val="Textbody"/>
        <w:tabs>
          <w:tab w:val="left" w:pos="517"/>
        </w:tabs>
        <w:spacing w:after="0" w:line="331" w:lineRule="auto"/>
        <w:ind w:firstLine="117"/>
        <w:jc w:val="both"/>
        <w:rPr>
          <w:color w:val="000000"/>
        </w:rPr>
      </w:pPr>
    </w:p>
    <w:p w:rsidR="00600852" w:rsidRDefault="003B4396">
      <w:pPr>
        <w:pStyle w:val="Textbody"/>
        <w:tabs>
          <w:tab w:val="left" w:pos="517"/>
        </w:tabs>
        <w:spacing w:after="0" w:line="331" w:lineRule="auto"/>
        <w:ind w:firstLine="117"/>
        <w:jc w:val="both"/>
        <w:rPr>
          <w:color w:val="000000"/>
        </w:rPr>
      </w:pPr>
      <w:r>
        <w:rPr>
          <w:color w:val="000000"/>
        </w:rPr>
        <w:t xml:space="preserve">Np. Tomek </w:t>
      </w:r>
      <w:r>
        <w:rPr>
          <w:color w:val="FF0000"/>
        </w:rPr>
        <w:t>rzucił</w:t>
      </w:r>
      <w:r>
        <w:rPr>
          <w:color w:val="000000"/>
        </w:rPr>
        <w:t xml:space="preserve"> </w:t>
      </w:r>
      <w:r>
        <w:rPr>
          <w:b/>
          <w:bCs/>
          <w:color w:val="00CC00"/>
          <w:u w:val="single"/>
        </w:rPr>
        <w:t xml:space="preserve">wysoko </w:t>
      </w:r>
      <w:r>
        <w:rPr>
          <w:color w:val="000000"/>
        </w:rPr>
        <w:t>piłkę.</w:t>
      </w:r>
    </w:p>
    <w:p w:rsidR="00600852" w:rsidRDefault="003B4396">
      <w:pPr>
        <w:pStyle w:val="Textbody"/>
        <w:spacing w:after="200" w:line="331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</w:t>
      </w:r>
    </w:p>
    <w:p w:rsidR="00600852" w:rsidRDefault="003B4396">
      <w:pPr>
        <w:pStyle w:val="Textbody"/>
        <w:spacing w:after="200" w:line="331" w:lineRule="auto"/>
        <w:jc w:val="both"/>
        <w:rPr>
          <w:color w:val="000000"/>
        </w:rPr>
      </w:pPr>
      <w:r>
        <w:rPr>
          <w:color w:val="000000"/>
        </w:rPr>
        <w:t>Dziewczynka stanęł</w:t>
      </w:r>
      <w:r>
        <w:rPr>
          <w:color w:val="000000"/>
        </w:rPr>
        <w:t>a przy bramie. Trzymała walizkę. Obserwowała dom. Kierowca tymczasem czekał na zapłatę. Nacisnęła dzwonek. Po chwili zgrzytnął zamek bramy. Dziewczynka się ucieszyła: zobaczyła człowieka, którego szukała.</w:t>
      </w:r>
    </w:p>
    <w:p w:rsidR="00600852" w:rsidRDefault="003B4396">
      <w:pPr>
        <w:pStyle w:val="Textbody"/>
        <w:spacing w:after="200" w:line="331" w:lineRule="auto"/>
        <w:ind w:left="-720" w:firstLine="817"/>
        <w:jc w:val="both"/>
      </w:pPr>
      <w:r>
        <w:rPr>
          <w:color w:val="000000"/>
        </w:rPr>
        <w:t>………………………………………………………………………………………………………...</w:t>
      </w:r>
    </w:p>
    <w:p w:rsidR="00600852" w:rsidRDefault="003B4396">
      <w:pPr>
        <w:pStyle w:val="Textbody"/>
        <w:spacing w:after="200" w:line="331" w:lineRule="auto"/>
        <w:ind w:firstLine="583"/>
      </w:pPr>
      <w:r>
        <w:rPr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</w:t>
      </w:r>
    </w:p>
    <w:p w:rsidR="00600852" w:rsidRDefault="00600852">
      <w:pPr>
        <w:pStyle w:val="Textbody"/>
        <w:spacing w:after="200" w:line="331" w:lineRule="auto"/>
        <w:ind w:left="-720" w:firstLine="750"/>
        <w:jc w:val="both"/>
      </w:pPr>
    </w:p>
    <w:p w:rsidR="00600852" w:rsidRDefault="005220E9">
      <w:pPr>
        <w:pStyle w:val="Textbody"/>
        <w:spacing w:after="200" w:line="331" w:lineRule="auto"/>
        <w:ind w:left="-720" w:firstLine="750"/>
      </w:pPr>
      <w:r>
        <w:t>Życz</w:t>
      </w:r>
      <w:r w:rsidR="003B4396">
        <w:t>ę powodzenia w pracy :)</w:t>
      </w:r>
    </w:p>
    <w:p w:rsidR="00600852" w:rsidRDefault="003B4396">
      <w:pPr>
        <w:pStyle w:val="Textbody"/>
        <w:spacing w:after="200" w:line="331" w:lineRule="auto"/>
        <w:ind w:left="-720" w:firstLine="750"/>
      </w:pPr>
      <w:r>
        <w:t>Poćwiczcie sobie również w zeszycie ćwiczeń!</w:t>
      </w:r>
    </w:p>
    <w:p w:rsidR="00600852" w:rsidRDefault="003B4396">
      <w:pPr>
        <w:pStyle w:val="Textbody"/>
        <w:spacing w:after="200" w:line="331" w:lineRule="auto"/>
        <w:ind w:left="-720" w:firstLine="750"/>
      </w:pPr>
      <w:r>
        <w:t>Oto mój adres mailowy, na</w:t>
      </w:r>
      <w:r w:rsidR="005220E9">
        <w:t xml:space="preserve"> </w:t>
      </w:r>
      <w:r>
        <w:t>który prześlecie wypełnioną kartę do</w:t>
      </w:r>
      <w:r>
        <w:rPr>
          <w:b/>
          <w:bCs/>
          <w:color w:val="00CC00"/>
        </w:rPr>
        <w:t xml:space="preserve"> wtorku!</w:t>
      </w:r>
    </w:p>
    <w:p w:rsidR="00600852" w:rsidRDefault="003B4396">
      <w:pPr>
        <w:pStyle w:val="Textbody"/>
        <w:spacing w:after="200" w:line="331" w:lineRule="auto"/>
        <w:ind w:left="-720" w:firstLine="750"/>
      </w:pPr>
      <w:r>
        <w:rPr>
          <w:b/>
          <w:bCs/>
          <w:color w:val="FF0000"/>
        </w:rPr>
        <w:t>aleksandra62-65@tlen.pl</w:t>
      </w:r>
      <w:r>
        <w:br/>
      </w:r>
    </w:p>
    <w:p w:rsidR="00600852" w:rsidRDefault="003B4396">
      <w:pPr>
        <w:pStyle w:val="Textbody"/>
        <w:spacing w:after="0" w:line="331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Zeszyt ćwiczeń </w:t>
      </w:r>
      <w:proofErr w:type="spellStart"/>
      <w:r>
        <w:rPr>
          <w:b/>
          <w:color w:val="000000"/>
        </w:rPr>
        <w:t>str</w:t>
      </w:r>
      <w:proofErr w:type="spellEnd"/>
      <w:r>
        <w:rPr>
          <w:b/>
          <w:color w:val="000000"/>
        </w:rPr>
        <w:t xml:space="preserve"> 95 zad 1 i 2</w:t>
      </w:r>
    </w:p>
    <w:p w:rsidR="00600852" w:rsidRDefault="003B4396">
      <w:pPr>
        <w:pStyle w:val="Textbody"/>
      </w:pPr>
      <w:r>
        <w:br/>
      </w:r>
      <w:r>
        <w:rPr>
          <w:b/>
          <w:bCs/>
          <w:color w:val="FF0000"/>
          <w:sz w:val="30"/>
          <w:szCs w:val="30"/>
        </w:rPr>
        <w:t>Uważajcie na siebie i zdrówka życzę!</w:t>
      </w:r>
    </w:p>
    <w:sectPr w:rsidR="006008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96" w:rsidRDefault="003B4396">
      <w:r>
        <w:separator/>
      </w:r>
    </w:p>
  </w:endnote>
  <w:endnote w:type="continuationSeparator" w:id="0">
    <w:p w:rsidR="003B4396" w:rsidRDefault="003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96" w:rsidRDefault="003B4396">
      <w:r>
        <w:rPr>
          <w:color w:val="000000"/>
        </w:rPr>
        <w:separator/>
      </w:r>
    </w:p>
  </w:footnote>
  <w:footnote w:type="continuationSeparator" w:id="0">
    <w:p w:rsidR="003B4396" w:rsidRDefault="003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B16"/>
    <w:multiLevelType w:val="multilevel"/>
    <w:tmpl w:val="119E446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6431BD4"/>
    <w:multiLevelType w:val="multilevel"/>
    <w:tmpl w:val="78D2AC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852"/>
    <w:rsid w:val="003B4396"/>
    <w:rsid w:val="005220E9"/>
    <w:rsid w:val="006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1</cp:revision>
  <dcterms:created xsi:type="dcterms:W3CDTF">2020-03-21T09:59:00Z</dcterms:created>
  <dcterms:modified xsi:type="dcterms:W3CDTF">2020-03-23T05:41:00Z</dcterms:modified>
</cp:coreProperties>
</file>