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96" w:rsidRPr="00842FA8" w:rsidRDefault="008B3396" w:rsidP="008B3396">
      <w:pPr>
        <w:rPr>
          <w:b/>
        </w:rPr>
      </w:pPr>
      <w:r w:rsidRPr="00842FA8">
        <w:rPr>
          <w:b/>
        </w:rPr>
        <w:t xml:space="preserve">Kochani uczniowie, </w:t>
      </w:r>
    </w:p>
    <w:p w:rsidR="00505FC9" w:rsidRPr="00505FC9" w:rsidRDefault="008B3396" w:rsidP="00505FC9">
      <w:pPr>
        <w:ind w:firstLine="708"/>
        <w:rPr>
          <w:b/>
          <w:sz w:val="20"/>
          <w:szCs w:val="20"/>
        </w:rPr>
      </w:pPr>
      <w:r w:rsidRPr="00505FC9">
        <w:rPr>
          <w:b/>
          <w:sz w:val="20"/>
          <w:szCs w:val="20"/>
        </w:rPr>
        <w:t xml:space="preserve">Sami wiecie, że przedmiot </w:t>
      </w:r>
      <w:r w:rsidRPr="00505FC9">
        <w:rPr>
          <w:b/>
          <w:i/>
          <w:sz w:val="20"/>
          <w:szCs w:val="20"/>
        </w:rPr>
        <w:t>wychowanie do życia w rodzinie</w:t>
      </w:r>
      <w:r w:rsidRPr="00505FC9">
        <w:rPr>
          <w:b/>
          <w:sz w:val="20"/>
          <w:szCs w:val="20"/>
        </w:rPr>
        <w:t xml:space="preserve"> jest inny od wszystkich. Na tym przedmiocie nie ma ocen, nie ma przymusu pracy. Jest dużo rozmów i przemyśleń. Bardzo często to Wy – uczniowie – nadawaliście bieg lekcji, współtworząc ją ze mną.</w:t>
      </w:r>
      <w:r w:rsidR="00505FC9" w:rsidRPr="00505FC9">
        <w:rPr>
          <w:b/>
          <w:sz w:val="20"/>
          <w:szCs w:val="20"/>
        </w:rPr>
        <w:t xml:space="preserve"> </w:t>
      </w:r>
      <w:r w:rsidRPr="00505FC9">
        <w:rPr>
          <w:b/>
          <w:sz w:val="20"/>
          <w:szCs w:val="20"/>
        </w:rPr>
        <w:t xml:space="preserve">Dlatego co tydzień będę przesyłać Wam materiały do lekcji – propozycje filmów, pytania do przemyślenia, karty pracy – </w:t>
      </w:r>
      <w:r w:rsidRPr="00505FC9">
        <w:rPr>
          <w:b/>
          <w:i/>
          <w:sz w:val="20"/>
          <w:szCs w:val="20"/>
          <w:u w:val="single"/>
        </w:rPr>
        <w:t>NIE MA</w:t>
      </w:r>
      <w:r w:rsidRPr="00505FC9">
        <w:rPr>
          <w:b/>
          <w:sz w:val="20"/>
          <w:szCs w:val="20"/>
        </w:rPr>
        <w:t xml:space="preserve"> obowiązku odsyłania do mnie wypełnionych kart pracy, zadań, czy odpowiedzi na zadane pytania. </w:t>
      </w:r>
    </w:p>
    <w:p w:rsidR="008B3396" w:rsidRPr="00505FC9" w:rsidRDefault="008B3396" w:rsidP="00505FC9">
      <w:pPr>
        <w:ind w:firstLine="708"/>
        <w:rPr>
          <w:b/>
          <w:sz w:val="20"/>
          <w:szCs w:val="20"/>
        </w:rPr>
      </w:pPr>
      <w:r w:rsidRPr="00505FC9">
        <w:rPr>
          <w:b/>
          <w:sz w:val="20"/>
          <w:szCs w:val="20"/>
        </w:rPr>
        <w:t>Jeżeli ktoś z Was chciałby zadać mi jakieś pytanie, porozmawiać – możecie skontaktować się ze mną przez dziennik.</w:t>
      </w:r>
    </w:p>
    <w:p w:rsidR="008B3396" w:rsidRPr="00505FC9" w:rsidRDefault="008B3396" w:rsidP="008B3396">
      <w:pPr>
        <w:rPr>
          <w:b/>
          <w:sz w:val="20"/>
          <w:szCs w:val="20"/>
        </w:rPr>
      </w:pPr>
      <w:r w:rsidRPr="00505FC9">
        <w:rPr>
          <w:b/>
          <w:sz w:val="20"/>
          <w:szCs w:val="20"/>
        </w:rPr>
        <w:t xml:space="preserve">Życzę Wam dużo uśmiechu, optymizmu i czekam na nasze spotkanie </w:t>
      </w:r>
      <w:r w:rsidRPr="00505FC9">
        <w:rPr>
          <w:b/>
          <w:sz w:val="20"/>
          <w:szCs w:val="20"/>
        </w:rPr>
        <w:sym w:font="Wingdings" w:char="F04A"/>
      </w:r>
    </w:p>
    <w:p w:rsidR="00FA09C2" w:rsidRDefault="008B3396">
      <w:pPr>
        <w:rPr>
          <w:b/>
          <w:sz w:val="28"/>
          <w:szCs w:val="28"/>
          <w:u w:val="single"/>
        </w:rPr>
      </w:pPr>
      <w:r w:rsidRPr="008B3396">
        <w:rPr>
          <w:b/>
          <w:sz w:val="28"/>
          <w:szCs w:val="28"/>
          <w:u w:val="single"/>
        </w:rPr>
        <w:t>Temat zajęć: Gdy trudno się porozumieć…</w:t>
      </w:r>
    </w:p>
    <w:p w:rsidR="008B3396" w:rsidRPr="00EE7E3F" w:rsidRDefault="007558BC">
      <w:pPr>
        <w:rPr>
          <w:sz w:val="24"/>
          <w:szCs w:val="24"/>
        </w:rPr>
      </w:pPr>
      <w:r w:rsidRPr="00EE7E3F">
        <w:rPr>
          <w:sz w:val="24"/>
          <w:szCs w:val="24"/>
        </w:rPr>
        <w:t>5 kroków do rozwiązania sporu:</w:t>
      </w:r>
    </w:p>
    <w:p w:rsidR="007558BC" w:rsidRPr="00EE7E3F" w:rsidRDefault="007558BC" w:rsidP="007558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7E3F">
        <w:rPr>
          <w:sz w:val="24"/>
          <w:szCs w:val="24"/>
        </w:rPr>
        <w:t>Wybranie odpowiedniego czasu i miejsca na rozmowę.</w:t>
      </w:r>
    </w:p>
    <w:p w:rsidR="007558BC" w:rsidRPr="00EE7E3F" w:rsidRDefault="007558BC" w:rsidP="007558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7E3F">
        <w:rPr>
          <w:sz w:val="24"/>
          <w:szCs w:val="24"/>
        </w:rPr>
        <w:t>Rozpoznanie i nazwanie problemu.</w:t>
      </w:r>
    </w:p>
    <w:p w:rsidR="007558BC" w:rsidRPr="00EE7E3F" w:rsidRDefault="007558BC" w:rsidP="007558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7E3F">
        <w:rPr>
          <w:sz w:val="24"/>
          <w:szCs w:val="24"/>
        </w:rPr>
        <w:t>Poszukiwanie rozwiązań.</w:t>
      </w:r>
    </w:p>
    <w:p w:rsidR="007558BC" w:rsidRPr="00EE7E3F" w:rsidRDefault="007558BC" w:rsidP="007558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7E3F">
        <w:rPr>
          <w:sz w:val="24"/>
          <w:szCs w:val="24"/>
        </w:rPr>
        <w:t>Wybór najlepszego rozwiązania.</w:t>
      </w:r>
    </w:p>
    <w:p w:rsidR="007558BC" w:rsidRDefault="007558BC" w:rsidP="007558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7E3F">
        <w:rPr>
          <w:sz w:val="24"/>
          <w:szCs w:val="24"/>
        </w:rPr>
        <w:t>Przebaczeni</w:t>
      </w:r>
      <w:r w:rsidR="00EE7E3F">
        <w:rPr>
          <w:sz w:val="24"/>
          <w:szCs w:val="24"/>
        </w:rPr>
        <w:t>e.</w:t>
      </w:r>
    </w:p>
    <w:p w:rsidR="00EE7E3F" w:rsidRDefault="00EE7E3F" w:rsidP="00EE7E3F">
      <w:pPr>
        <w:pStyle w:val="Akapitzlist"/>
        <w:rPr>
          <w:sz w:val="24"/>
          <w:szCs w:val="24"/>
        </w:rPr>
      </w:pPr>
    </w:p>
    <w:p w:rsidR="00262A30" w:rsidRDefault="00262A30" w:rsidP="00EE7E3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Jak rozwiązywać konflikty ?</w:t>
      </w:r>
    </w:p>
    <w:p w:rsidR="00262A30" w:rsidRDefault="00262A30" w:rsidP="00262A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Unikajmy oceniania i wzajemnego oskarżania</w:t>
      </w:r>
    </w:p>
    <w:p w:rsidR="00262A30" w:rsidRDefault="00262A30" w:rsidP="00262A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Pomyślmy, jak czujemy się w danej sytuacji. Czy coś nas smuci, złości, denerwuje? Poinformujmy (spokojnie) o tym najbliższych.</w:t>
      </w:r>
    </w:p>
    <w:p w:rsidR="00262A30" w:rsidRDefault="00262A30" w:rsidP="00262A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Słuchajmy się nawzajem z uwagą. Nie chodzi o to, żeby udowadniać, kto ma rację. Wszystkie strony konfliktu powinny móc zgłaszać swoje pomysły, można je zapisać na kartce.</w:t>
      </w:r>
    </w:p>
    <w:p w:rsidR="00262A30" w:rsidRDefault="00262A30" w:rsidP="00262A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Następnie warto przyjrzeć się sporządzonej liście i wybrać to rozwiązanie, które wydaje się być najlepsze w danej sytuacji.</w:t>
      </w:r>
    </w:p>
    <w:p w:rsidR="00262A30" w:rsidRDefault="00262A30" w:rsidP="00262A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Pamiętajmy jednak, że brak rozwiązania nie oznacza, że ponieśliśmy porażkę – porozmawialiśmy przecież o naszych uczuciach i potrzebach. </w:t>
      </w:r>
    </w:p>
    <w:p w:rsidR="006B0EBF" w:rsidRPr="00505FC9" w:rsidRDefault="00262A30" w:rsidP="00505F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Jeśli obie strony będą dążyć do wzajemnego porozumienia, na pewno je osiągną.</w:t>
      </w:r>
    </w:p>
    <w:p w:rsidR="001C3012" w:rsidRPr="00505FC9" w:rsidRDefault="001C3012" w:rsidP="00EE7E3F">
      <w:pPr>
        <w:pStyle w:val="Akapitzlist"/>
        <w:rPr>
          <w:color w:val="1F497D" w:themeColor="text2"/>
          <w:sz w:val="24"/>
          <w:szCs w:val="24"/>
        </w:rPr>
      </w:pPr>
      <w:r w:rsidRPr="00505FC9">
        <w:rPr>
          <w:color w:val="1F497D" w:themeColor="text2"/>
          <w:sz w:val="24"/>
          <w:szCs w:val="24"/>
        </w:rPr>
        <w:t xml:space="preserve">Polecam film/bajkę: </w:t>
      </w:r>
      <w:r w:rsidRPr="00505FC9">
        <w:rPr>
          <w:b/>
          <w:color w:val="1F497D" w:themeColor="text2"/>
          <w:sz w:val="28"/>
          <w:szCs w:val="28"/>
          <w:u w:val="single"/>
        </w:rPr>
        <w:t>W głowie się nie mieści</w:t>
      </w:r>
      <w:r w:rsidRPr="00505FC9">
        <w:rPr>
          <w:color w:val="1F497D" w:themeColor="text2"/>
          <w:sz w:val="24"/>
          <w:szCs w:val="24"/>
        </w:rPr>
        <w:t>. (dostępna np.: na CDA)</w:t>
      </w:r>
    </w:p>
    <w:p w:rsidR="001C3012" w:rsidRPr="00505FC9" w:rsidRDefault="001C3012" w:rsidP="00EE7E3F">
      <w:pPr>
        <w:pStyle w:val="Akapitzlist"/>
        <w:rPr>
          <w:rFonts w:cstheme="minorHAnsi"/>
          <w:i/>
          <w:sz w:val="20"/>
          <w:szCs w:val="20"/>
        </w:rPr>
      </w:pPr>
      <w:r w:rsidRPr="00505FC9">
        <w:rPr>
          <w:i/>
          <w:sz w:val="20"/>
          <w:szCs w:val="20"/>
        </w:rPr>
        <w:t>„</w:t>
      </w:r>
      <w:r w:rsidRPr="00505FC9">
        <w:rPr>
          <w:rFonts w:cstheme="minorHAnsi"/>
          <w:i/>
          <w:sz w:val="20"/>
          <w:szCs w:val="20"/>
        </w:rPr>
        <w:t xml:space="preserve">Dorastanie bywa trudne. </w:t>
      </w:r>
      <w:r w:rsidRPr="00505FC9">
        <w:rPr>
          <w:rFonts w:cstheme="minorHAnsi"/>
          <w:i/>
          <w:sz w:val="20"/>
          <w:szCs w:val="20"/>
          <w:shd w:val="clear" w:color="auto" w:fill="FFFFFF"/>
        </w:rPr>
        <w:t xml:space="preserve">Życiem </w:t>
      </w:r>
      <w:proofErr w:type="spellStart"/>
      <w:r w:rsidRPr="00505FC9">
        <w:rPr>
          <w:rFonts w:cstheme="minorHAnsi"/>
          <w:i/>
          <w:sz w:val="20"/>
          <w:szCs w:val="20"/>
          <w:shd w:val="clear" w:color="auto" w:fill="FFFFFF"/>
        </w:rPr>
        <w:t>Riley</w:t>
      </w:r>
      <w:proofErr w:type="spellEnd"/>
      <w:r w:rsidRPr="00505FC9">
        <w:rPr>
          <w:rFonts w:cstheme="minorHAnsi"/>
          <w:i/>
          <w:sz w:val="20"/>
          <w:szCs w:val="20"/>
          <w:shd w:val="clear" w:color="auto" w:fill="FFFFFF"/>
        </w:rPr>
        <w:t xml:space="preserve"> kieruje pięć emocji: Radość, Strach, Gniew, Odraza i Smutek. Pozostałe próbują zakłócić pierwszą, gdy dziewczyna przeprowadza się z rodzicami do San Francisco.”</w:t>
      </w:r>
    </w:p>
    <w:p w:rsidR="006B0EBF" w:rsidRDefault="006B0EBF" w:rsidP="00EE7E3F">
      <w:pPr>
        <w:pStyle w:val="Akapitzlist"/>
        <w:rPr>
          <w:sz w:val="24"/>
          <w:szCs w:val="24"/>
        </w:rPr>
      </w:pPr>
    </w:p>
    <w:p w:rsidR="006B0EBF" w:rsidRPr="006B0EBF" w:rsidRDefault="006B0EBF" w:rsidP="006B0EBF">
      <w:pPr>
        <w:pStyle w:val="Akapitzlist"/>
        <w:jc w:val="center"/>
        <w:rPr>
          <w:color w:val="FF0000"/>
          <w:sz w:val="24"/>
          <w:szCs w:val="24"/>
        </w:rPr>
      </w:pPr>
      <w:r w:rsidRPr="006B0EBF">
        <w:rPr>
          <w:color w:val="FF0000"/>
          <w:sz w:val="24"/>
          <w:szCs w:val="24"/>
        </w:rPr>
        <w:t>Zadanie domowe: OBOWIĄZKOWE</w:t>
      </w:r>
    </w:p>
    <w:p w:rsidR="006B0EBF" w:rsidRPr="006B0EBF" w:rsidRDefault="006B0EBF" w:rsidP="006B0EBF">
      <w:pPr>
        <w:pStyle w:val="Akapitzlist"/>
        <w:jc w:val="center"/>
        <w:rPr>
          <w:color w:val="FF0000"/>
          <w:sz w:val="24"/>
          <w:szCs w:val="24"/>
        </w:rPr>
      </w:pPr>
      <w:r w:rsidRPr="006B0EBF">
        <w:rPr>
          <w:color w:val="FF0000"/>
          <w:sz w:val="24"/>
          <w:szCs w:val="24"/>
        </w:rPr>
        <w:t>Dużo się śmiej</w:t>
      </w:r>
    </w:p>
    <w:p w:rsidR="006B0EBF" w:rsidRPr="006B0EBF" w:rsidRDefault="006B0EBF" w:rsidP="006B0EBF">
      <w:pPr>
        <w:pStyle w:val="Akapitzlist"/>
        <w:jc w:val="center"/>
        <w:rPr>
          <w:color w:val="FF0000"/>
          <w:sz w:val="24"/>
          <w:szCs w:val="24"/>
        </w:rPr>
      </w:pPr>
      <w:r w:rsidRPr="006B0EBF">
        <w:rPr>
          <w:color w:val="FF0000"/>
          <w:sz w:val="24"/>
          <w:szCs w:val="24"/>
        </w:rPr>
        <w:t>Odpoczywaj</w:t>
      </w:r>
    </w:p>
    <w:p w:rsidR="006B0EBF" w:rsidRPr="006B0EBF" w:rsidRDefault="006B0EBF" w:rsidP="006B0EBF">
      <w:pPr>
        <w:pStyle w:val="Akapitzlist"/>
        <w:jc w:val="center"/>
        <w:rPr>
          <w:color w:val="FF0000"/>
          <w:sz w:val="24"/>
          <w:szCs w:val="24"/>
        </w:rPr>
      </w:pPr>
      <w:r w:rsidRPr="006B0EBF">
        <w:rPr>
          <w:color w:val="FF0000"/>
          <w:sz w:val="24"/>
          <w:szCs w:val="24"/>
        </w:rPr>
        <w:t>Zrób coś dla siebie</w:t>
      </w:r>
    </w:p>
    <w:p w:rsidR="006B0EBF" w:rsidRPr="006B0EBF" w:rsidRDefault="006B0EBF" w:rsidP="006B0EBF">
      <w:pPr>
        <w:pStyle w:val="Akapitzlist"/>
        <w:jc w:val="center"/>
        <w:rPr>
          <w:color w:val="FF0000"/>
          <w:sz w:val="24"/>
          <w:szCs w:val="24"/>
        </w:rPr>
      </w:pPr>
      <w:r w:rsidRPr="006B0EBF">
        <w:rPr>
          <w:color w:val="FF0000"/>
          <w:sz w:val="24"/>
          <w:szCs w:val="24"/>
        </w:rPr>
        <w:sym w:font="Wingdings" w:char="F04A"/>
      </w:r>
    </w:p>
    <w:sectPr w:rsidR="006B0EBF" w:rsidRPr="006B0EBF" w:rsidSect="00FA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0F92"/>
    <w:multiLevelType w:val="hybridMultilevel"/>
    <w:tmpl w:val="107244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E96C30"/>
    <w:multiLevelType w:val="hybridMultilevel"/>
    <w:tmpl w:val="4F9C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B3396"/>
    <w:rsid w:val="001C3012"/>
    <w:rsid w:val="00262A30"/>
    <w:rsid w:val="00505FC9"/>
    <w:rsid w:val="006B0EBF"/>
    <w:rsid w:val="007558BC"/>
    <w:rsid w:val="008B3396"/>
    <w:rsid w:val="00EE7E3F"/>
    <w:rsid w:val="00FA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Jarosz</dc:creator>
  <cp:keywords/>
  <dc:description/>
  <cp:lastModifiedBy>Dariusz Jarosz</cp:lastModifiedBy>
  <cp:revision>8</cp:revision>
  <dcterms:created xsi:type="dcterms:W3CDTF">2020-03-24T20:16:00Z</dcterms:created>
  <dcterms:modified xsi:type="dcterms:W3CDTF">2020-03-24T20:44:00Z</dcterms:modified>
</cp:coreProperties>
</file>