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9F5236" w:rsidRPr="00250FB1" w:rsidRDefault="009F5236" w:rsidP="009F5236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9F5236" w:rsidRDefault="006D1098" w:rsidP="009F5236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dziś obchodzimy ś</w:t>
      </w:r>
      <w:r w:rsidR="00F02F7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więto – Dzień Matki. </w:t>
      </w:r>
      <w:bookmarkStart w:id="0" w:name="_GoBack"/>
      <w:bookmarkEnd w:id="0"/>
    </w:p>
    <w:p w:rsidR="009F5236" w:rsidRPr="00527460" w:rsidRDefault="009F5236" w:rsidP="009F5236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9F5236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9F5236" w:rsidRDefault="009F5236" w:rsidP="009F5236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Rozpoczy</w:t>
      </w:r>
      <w:r w:rsidR="00F02F70">
        <w:rPr>
          <w:rFonts w:ascii="Times New Roman" w:eastAsia="Calibri" w:hAnsi="Times New Roman" w:cs="Times New Roman"/>
          <w:i/>
          <w:sz w:val="28"/>
          <w:szCs w:val="28"/>
        </w:rPr>
        <w:t>namy od przeczytania opowiadania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 xml:space="preserve"> „</w:t>
      </w:r>
      <w:r w:rsidR="00F02F70">
        <w:rPr>
          <w:rFonts w:ascii="Times New Roman" w:eastAsia="Calibri" w:hAnsi="Times New Roman" w:cs="Times New Roman"/>
          <w:b/>
          <w:i/>
          <w:sz w:val="28"/>
          <w:szCs w:val="28"/>
        </w:rPr>
        <w:t>Zamiana</w:t>
      </w:r>
      <w:r w:rsidR="00F02F70">
        <w:rPr>
          <w:rFonts w:ascii="Times New Roman" w:eastAsia="Calibri" w:hAnsi="Times New Roman" w:cs="Times New Roman"/>
          <w:i/>
          <w:sz w:val="28"/>
          <w:szCs w:val="28"/>
        </w:rPr>
        <w:t>” w podręczniku na stronie 44-45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02F70">
        <w:rPr>
          <w:rFonts w:ascii="Times New Roman" w:eastAsia="Calibri" w:hAnsi="Times New Roman" w:cs="Times New Roman"/>
          <w:i/>
          <w:sz w:val="28"/>
          <w:szCs w:val="28"/>
        </w:rPr>
        <w:t xml:space="preserve"> Teraz:</w:t>
      </w:r>
    </w:p>
    <w:p w:rsidR="009F5236" w:rsidRPr="001A01A6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5236" w:rsidRPr="00DC13C5" w:rsidRDefault="009F5236" w:rsidP="009F5236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Zas</w:t>
      </w:r>
      <w:r w:rsidR="00F02F70">
        <w:rPr>
          <w:rFonts w:ascii="Times New Roman" w:eastAsia="Calibri" w:hAnsi="Times New Roman" w:cs="Times New Roman"/>
          <w:i/>
          <w:sz w:val="28"/>
          <w:szCs w:val="28"/>
        </w:rPr>
        <w:t>tanów się, w jaki sposób Julka postanowiła uczcić Dzień Matki</w:t>
      </w:r>
      <w:r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9F5236" w:rsidRDefault="00F02F70" w:rsidP="009F5236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Co doceniła Julka, kiedy próbowała być mamą?</w:t>
      </w:r>
    </w:p>
    <w:p w:rsidR="009F5236" w:rsidRDefault="00F02F70" w:rsidP="009F5236">
      <w:pPr>
        <w:pStyle w:val="Akapitzlist"/>
        <w:numPr>
          <w:ilvl w:val="0"/>
          <w:numId w:val="26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Jak możesz okazywać wdzięczność swojej mamie na co dzień?</w:t>
      </w:r>
    </w:p>
    <w:p w:rsidR="00F02F70" w:rsidRDefault="00F02F70" w:rsidP="009F5236">
      <w:pPr>
        <w:pStyle w:val="Akapitzlist"/>
        <w:numPr>
          <w:ilvl w:val="0"/>
          <w:numId w:val="26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Wymyśl i zaplanuj niespodziankę dla swojej mamy z okazji Dnia Matki.</w:t>
      </w:r>
    </w:p>
    <w:p w:rsidR="009F5236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5236" w:rsidRPr="006D1098" w:rsidRDefault="00F02F70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Przypominam</w:t>
      </w:r>
      <w:r w:rsidR="009F5236" w:rsidRPr="006D1098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!</w:t>
      </w:r>
    </w:p>
    <w:p w:rsidR="009F5236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68007F" w:themeColor="accent4"/>
          <w:sz w:val="28"/>
          <w:szCs w:val="28"/>
        </w:rPr>
      </w:pPr>
    </w:p>
    <w:p w:rsidR="00A04690" w:rsidRPr="006D1098" w:rsidRDefault="00A04690" w:rsidP="006D1098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Przeczenie „nie” z czasownikiem piszemy oddzielnie.</w:t>
      </w:r>
    </w:p>
    <w:p w:rsidR="00A04690" w:rsidRDefault="00A04690" w:rsidP="006D1098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i/>
          <w:sz w:val="32"/>
          <w:szCs w:val="32"/>
          <w:u w:val="single"/>
        </w:rPr>
        <w:t>Przykład:</w:t>
      </w: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nie idzie, nie gotuje, nie prasuje.</w:t>
      </w:r>
    </w:p>
    <w:p w:rsidR="006D1098" w:rsidRPr="006D1098" w:rsidRDefault="006D1098" w:rsidP="006D1098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04690" w:rsidRPr="006D1098" w:rsidRDefault="00A04690" w:rsidP="006D1098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Przeczenie „nie” z przymiotnikiem piszemy łącznie.</w:t>
      </w:r>
    </w:p>
    <w:p w:rsidR="00A04690" w:rsidRDefault="00A04690" w:rsidP="006D1098">
      <w:pPr>
        <w:pStyle w:val="Akapitzlist"/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i/>
          <w:sz w:val="32"/>
          <w:szCs w:val="32"/>
          <w:u w:val="single"/>
        </w:rPr>
        <w:t>Przykład:</w:t>
      </w: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niemiły, niesprawiedliwy, nieduży.</w:t>
      </w:r>
    </w:p>
    <w:p w:rsidR="006D1098" w:rsidRDefault="006D1098" w:rsidP="006D1098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1098" w:rsidRPr="006D1098" w:rsidRDefault="006D1098" w:rsidP="006D1098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Ważne!</w:t>
      </w:r>
    </w:p>
    <w:p w:rsidR="009F5236" w:rsidRPr="006D1098" w:rsidRDefault="00A04690" w:rsidP="009F5236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W zakończeniach czasowników </w:t>
      </w:r>
    </w:p>
    <w:p w:rsidR="00A04690" w:rsidRDefault="00A04690" w:rsidP="009F5236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-</w:t>
      </w:r>
      <w:proofErr w:type="spellStart"/>
      <w:r w:rsidRPr="006D109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uję</w:t>
      </w:r>
      <w:proofErr w:type="spellEnd"/>
      <w:r w:rsidRPr="006D109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 xml:space="preserve">, -ujesz, -uje </w:t>
      </w: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piszemy zawsze </w:t>
      </w:r>
      <w:r w:rsidRPr="006D109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„u”</w:t>
      </w:r>
    </w:p>
    <w:p w:rsidR="006D1098" w:rsidRDefault="006D1098" w:rsidP="009F5236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</w:p>
    <w:p w:rsidR="006D1098" w:rsidRPr="006D1098" w:rsidRDefault="006D1098" w:rsidP="006D1098">
      <w:pPr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>Otworzymy ćwiczenia do języka polskiego na stronach 45-46:</w:t>
      </w:r>
    </w:p>
    <w:p w:rsidR="009F5236" w:rsidRPr="006D1098" w:rsidRDefault="00A04690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>Zadanie 1 – zapisz czasowniki z przeczeniem „nie”</w:t>
      </w:r>
      <w:r w:rsidR="006D1098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</w:p>
    <w:p w:rsidR="00A04690" w:rsidRPr="006D1098" w:rsidRDefault="00A04690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Zadanie 2 – napisz, w jaki sposób pomagasz mamie</w:t>
      </w:r>
      <w:r w:rsidR="006D1098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</w:p>
    <w:p w:rsidR="00A04690" w:rsidRPr="006D1098" w:rsidRDefault="00A04690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>Zadanie 4 – zapisz wyrazy zawierające „u”</w:t>
      </w:r>
      <w:r w:rsidR="006D1098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</w:p>
    <w:p w:rsidR="00A04690" w:rsidRDefault="00A04690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>Zadanie 5 – napisz za co chciałbyś podziękować swojej mamie</w:t>
      </w:r>
      <w:r w:rsidR="006D1098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</w:p>
    <w:p w:rsidR="006D1098" w:rsidRPr="006D1098" w:rsidRDefault="006D1098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F5236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96F1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Praca plastyczna:</w:t>
      </w:r>
    </w:p>
    <w:p w:rsidR="009F5236" w:rsidRPr="00D947AC" w:rsidRDefault="00A04690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 laurkę dla swojej mamy.</w:t>
      </w:r>
      <w:r w:rsidR="009F5236" w:rsidRPr="00D947AC">
        <w:rPr>
          <w:rFonts w:ascii="Times New Roman" w:eastAsia="Calibri" w:hAnsi="Times New Roman" w:cs="Times New Roman"/>
          <w:i/>
          <w:sz w:val="28"/>
          <w:szCs w:val="28"/>
        </w:rPr>
        <w:t xml:space="preserve"> To bardzo proste. Podpowie ci poniższy filmik:</w:t>
      </w:r>
    </w:p>
    <w:p w:rsidR="009F5236" w:rsidRDefault="006E10E9" w:rsidP="009F5236">
      <w:pPr>
        <w:tabs>
          <w:tab w:val="left" w:pos="1830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hyperlink r:id="rId9" w:history="1">
        <w:r w:rsidR="00E90A82" w:rsidRPr="00E90A82">
          <w:rPr>
            <w:rStyle w:val="Hipercze"/>
            <w:rFonts w:ascii="Times New Roman" w:hAnsi="Times New Roman" w:cs="Times New Roman"/>
            <w:i/>
            <w:sz w:val="32"/>
            <w:szCs w:val="32"/>
          </w:rPr>
          <w:t>https://www.youtube.com/watch?v=otjMhpZvKQ0</w:t>
        </w:r>
      </w:hyperlink>
      <w:r w:rsidR="006D109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D1098" w:rsidRPr="00E90A82" w:rsidRDefault="006D1098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9F5236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DF61FD" w:rsidRPr="006D1098" w:rsidRDefault="00DF61FD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1098">
        <w:rPr>
          <w:rFonts w:ascii="Times New Roman" w:eastAsia="Calibri" w:hAnsi="Times New Roman" w:cs="Times New Roman"/>
          <w:i/>
          <w:sz w:val="28"/>
          <w:szCs w:val="28"/>
        </w:rPr>
        <w:t>Dziś poznamy liczby od stu tysięcy do miliona.</w:t>
      </w:r>
    </w:p>
    <w:p w:rsidR="00DF61FD" w:rsidRPr="006D1098" w:rsidRDefault="00DF61FD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D109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w zeszycie:</w:t>
      </w:r>
    </w:p>
    <w:p w:rsidR="00DF61FD" w:rsidRPr="006D1098" w:rsidRDefault="00CC7172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s</w:t>
      </w:r>
      <w:r w:rsidR="00DF61FD" w:rsidRPr="006D1098">
        <w:rPr>
          <w:rFonts w:ascii="Times New Roman" w:eastAsia="Calibri" w:hAnsi="Times New Roman" w:cs="Times New Roman"/>
          <w:i/>
          <w:sz w:val="28"/>
          <w:szCs w:val="28"/>
        </w:rPr>
        <w:t>to tysięcy – 100 000</w:t>
      </w:r>
    </w:p>
    <w:p w:rsidR="00DF61FD" w:rsidRPr="006D1098" w:rsidRDefault="00CC7172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d</w:t>
      </w:r>
      <w:r w:rsidR="00DF61FD" w:rsidRPr="006D1098">
        <w:rPr>
          <w:rFonts w:ascii="Times New Roman" w:eastAsia="Calibri" w:hAnsi="Times New Roman" w:cs="Times New Roman"/>
          <w:i/>
          <w:sz w:val="28"/>
          <w:szCs w:val="28"/>
        </w:rPr>
        <w:t>wieście tysięcy – 200 000</w:t>
      </w:r>
    </w:p>
    <w:p w:rsidR="00DF61FD" w:rsidRPr="006D1098" w:rsidRDefault="00CC7172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rzysta </w:t>
      </w:r>
      <w:r w:rsidR="00DF61FD" w:rsidRPr="006D1098">
        <w:rPr>
          <w:rFonts w:ascii="Times New Roman" w:eastAsia="Calibri" w:hAnsi="Times New Roman" w:cs="Times New Roman"/>
          <w:i/>
          <w:sz w:val="28"/>
          <w:szCs w:val="28"/>
        </w:rPr>
        <w:t>Tysięcy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 – 300 000</w:t>
      </w:r>
    </w:p>
    <w:p w:rsidR="00D24A2F" w:rsidRPr="006D1098" w:rsidRDefault="00CC7172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c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zterysta </w:t>
      </w:r>
      <w:r w:rsidR="00DF61FD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tysięcy 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>– 400 000</w:t>
      </w:r>
    </w:p>
    <w:p w:rsidR="00D24A2F" w:rsidRPr="006D1098" w:rsidRDefault="00CC7172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ięćset </w:t>
      </w:r>
      <w:r w:rsidR="00DF61FD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Tysięcy 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>– 500 000</w:t>
      </w:r>
    </w:p>
    <w:p w:rsidR="00D24A2F" w:rsidRPr="006D1098" w:rsidRDefault="00CC7172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s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ześćset </w:t>
      </w:r>
      <w:r w:rsidR="00DF61FD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tysięcy 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>– 600 000</w:t>
      </w:r>
    </w:p>
    <w:p w:rsidR="00DF61FD" w:rsidRPr="006D1098" w:rsidRDefault="00CC7172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s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iedemset </w:t>
      </w:r>
      <w:r w:rsidR="00DF61FD" w:rsidRPr="006D1098">
        <w:rPr>
          <w:rFonts w:ascii="Times New Roman" w:eastAsia="Calibri" w:hAnsi="Times New Roman" w:cs="Times New Roman"/>
          <w:i/>
          <w:sz w:val="28"/>
          <w:szCs w:val="28"/>
        </w:rPr>
        <w:t>tysięcy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 xml:space="preserve"> – 700 000</w:t>
      </w:r>
    </w:p>
    <w:p w:rsidR="00D24A2F" w:rsidRPr="006D1098" w:rsidRDefault="00CC7172" w:rsidP="00D24A2F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o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>siemset tysięcy – 800 000</w:t>
      </w:r>
    </w:p>
    <w:p w:rsidR="00D24A2F" w:rsidRPr="006D1098" w:rsidRDefault="00CC7172" w:rsidP="00D24A2F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d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>ziewięćset  tysięcy – 900 000</w:t>
      </w:r>
    </w:p>
    <w:p w:rsidR="00D24A2F" w:rsidRPr="006D1098" w:rsidRDefault="00CC7172" w:rsidP="00D24A2F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j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>eden milion – 1 000</w:t>
      </w:r>
      <w:r w:rsidR="006D1098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D24A2F" w:rsidRPr="006D1098">
        <w:rPr>
          <w:rFonts w:ascii="Times New Roman" w:eastAsia="Calibri" w:hAnsi="Times New Roman" w:cs="Times New Roman"/>
          <w:i/>
          <w:sz w:val="28"/>
          <w:szCs w:val="28"/>
        </w:rPr>
        <w:t>000</w:t>
      </w:r>
    </w:p>
    <w:p w:rsidR="006D1098" w:rsidRDefault="006D1098" w:rsidP="006D1098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</w:p>
    <w:p w:rsidR="006D1098" w:rsidRDefault="00D24A2F" w:rsidP="006D1098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 xml:space="preserve">Milion to pierwsza liczba siedmiocyfrowa. Posiada w zapisie </w:t>
      </w:r>
    </w:p>
    <w:p w:rsidR="00DF61FD" w:rsidRPr="006D1098" w:rsidRDefault="00D24A2F" w:rsidP="006D1098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sześć zer.</w:t>
      </w:r>
    </w:p>
    <w:p w:rsidR="00CC7172" w:rsidRPr="006D1098" w:rsidRDefault="00D24A2F" w:rsidP="006D1098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6D1098">
        <w:rPr>
          <w:rFonts w:ascii="Times New Roman" w:eastAsia="Calibri" w:hAnsi="Times New Roman" w:cs="Times New Roman"/>
          <w:b/>
          <w:i/>
          <w:sz w:val="32"/>
          <w:szCs w:val="32"/>
        </w:rPr>
        <w:t>Zwróć uwagę, że w tych liczbach jest niewielki odstęp przed trzema ostatnimi cyframi. Taki zapis ułatwia odczytywanie liczb wielocyfrowych.</w:t>
      </w:r>
    </w:p>
    <w:p w:rsidR="00CC7172" w:rsidRDefault="009F5236" w:rsidP="009F523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i oblicz</w:t>
      </w: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9F5236" w:rsidRPr="00CC7172" w:rsidRDefault="00D24A2F" w:rsidP="009F5236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40</w:t>
      </w:r>
      <w:r w:rsidR="009F5236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0 000+50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="009F5236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000=</w:t>
      </w:r>
      <w:r w:rsidR="009F5236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ab/>
        <w:t>40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="009F5236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 000+20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="009F5236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000=</w:t>
      </w:r>
      <w:r w:rsidR="009F5236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ab/>
        <w:t>30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0 000+200</w:t>
      </w:r>
      <w:r w:rsidR="009F5236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 000=</w:t>
      </w:r>
    </w:p>
    <w:p w:rsidR="009F5236" w:rsidRPr="00CC7172" w:rsidRDefault="009F5236" w:rsidP="009F5236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80</w:t>
      </w:r>
      <w:r w:rsidR="00D24A2F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 000+20</w:t>
      </w:r>
      <w:r w:rsidR="00D24A2F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000=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ab/>
        <w:t>50</w:t>
      </w:r>
      <w:r w:rsidR="00D24A2F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 000+10</w:t>
      </w:r>
      <w:r w:rsidR="00D24A2F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000=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ab/>
        <w:t>60</w:t>
      </w:r>
      <w:r w:rsidR="00D24A2F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 000+30</w:t>
      </w:r>
      <w:r w:rsidR="00D24A2F"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Pr="00CC7172">
        <w:rPr>
          <w:rFonts w:ascii="Times New Roman" w:eastAsia="Calibri" w:hAnsi="Times New Roman" w:cs="Times New Roman"/>
          <w:b/>
          <w:i/>
          <w:sz w:val="32"/>
          <w:szCs w:val="32"/>
        </w:rPr>
        <w:t> 000=</w:t>
      </w:r>
    </w:p>
    <w:p w:rsidR="009F5236" w:rsidRDefault="009F5236" w:rsidP="009F52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Wykonaj </w:t>
      </w:r>
      <w:r w:rsidR="00D24A2F">
        <w:rPr>
          <w:rFonts w:ascii="Times New Roman" w:eastAsia="Calibri" w:hAnsi="Times New Roman" w:cs="Times New Roman"/>
          <w:b/>
          <w:i/>
          <w:sz w:val="28"/>
          <w:szCs w:val="28"/>
        </w:rPr>
        <w:t>w ćwiczeniach na stronie 72</w:t>
      </w: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>, za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danie </w:t>
      </w:r>
      <w:r w:rsidR="00D24A2F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D1098" w:rsidRDefault="006D1098" w:rsidP="009F52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4A2F" w:rsidRDefault="00D24A2F" w:rsidP="009F523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24A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Edukacja informatyczna:</w:t>
      </w:r>
    </w:p>
    <w:p w:rsidR="00D24A2F" w:rsidRDefault="00D24A2F" w:rsidP="009F52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4A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Napisz </w:t>
      </w:r>
      <w:r w:rsidR="00CC7172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D24A2F">
        <w:rPr>
          <w:rFonts w:ascii="Times New Roman" w:eastAsia="Calibri" w:hAnsi="Times New Roman" w:cs="Times New Roman"/>
          <w:b/>
          <w:i/>
          <w:sz w:val="28"/>
          <w:szCs w:val="28"/>
        </w:rPr>
        <w:t>w zeszycie do języka polskiego</w:t>
      </w:r>
      <w:r w:rsidR="00CC717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D24A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kilka zdań na temat : „Jak bezpiecznie korzystać z Internetu”.</w:t>
      </w:r>
    </w:p>
    <w:p w:rsidR="006D1098" w:rsidRPr="00D24A2F" w:rsidRDefault="006D1098" w:rsidP="009F52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F5236" w:rsidRDefault="009F5236" w:rsidP="009F5236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9F5236" w:rsidRPr="00F851ED" w:rsidRDefault="009F5236" w:rsidP="009F5236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Pozdrawiam Was,</w:t>
      </w:r>
    </w:p>
    <w:p w:rsidR="009F5236" w:rsidRPr="0082716D" w:rsidRDefault="009F5236" w:rsidP="009F52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9F5236" w:rsidRDefault="009F5236" w:rsidP="009F5236"/>
    <w:p w:rsidR="009F5236" w:rsidRPr="003E0B39" w:rsidRDefault="009F5236" w:rsidP="009F5236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F5236" w:rsidRDefault="009F5236" w:rsidP="009F5236"/>
    <w:p w:rsidR="009F5236" w:rsidRPr="003E0B39" w:rsidRDefault="009F5236" w:rsidP="009F5236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F5236" w:rsidRDefault="009F5236" w:rsidP="009F5236"/>
    <w:p w:rsidR="009F5236" w:rsidRDefault="009F5236" w:rsidP="009F5236">
      <w:pPr>
        <w:jc w:val="center"/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BA0F64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E9" w:rsidRDefault="006E10E9" w:rsidP="00F47431">
      <w:pPr>
        <w:spacing w:after="0" w:line="240" w:lineRule="auto"/>
      </w:pPr>
      <w:r>
        <w:separator/>
      </w:r>
    </w:p>
  </w:endnote>
  <w:endnote w:type="continuationSeparator" w:id="0">
    <w:p w:rsidR="006E10E9" w:rsidRDefault="006E10E9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E9" w:rsidRDefault="006E10E9" w:rsidP="00F47431">
      <w:pPr>
        <w:spacing w:after="0" w:line="240" w:lineRule="auto"/>
      </w:pPr>
      <w:r>
        <w:separator/>
      </w:r>
    </w:p>
  </w:footnote>
  <w:footnote w:type="continuationSeparator" w:id="0">
    <w:p w:rsidR="006E10E9" w:rsidRDefault="006E10E9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090AA2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26</w:t>
    </w:r>
    <w:r w:rsidR="002C0E79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.05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22"/>
  </w:num>
  <w:num w:numId="8">
    <w:abstractNumId w:val="19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15"/>
  </w:num>
  <w:num w:numId="14">
    <w:abstractNumId w:val="0"/>
  </w:num>
  <w:num w:numId="15">
    <w:abstractNumId w:val="23"/>
  </w:num>
  <w:num w:numId="16">
    <w:abstractNumId w:val="21"/>
  </w:num>
  <w:num w:numId="17">
    <w:abstractNumId w:val="17"/>
  </w:num>
  <w:num w:numId="18">
    <w:abstractNumId w:val="11"/>
  </w:num>
  <w:num w:numId="19">
    <w:abstractNumId w:val="25"/>
  </w:num>
  <w:num w:numId="20">
    <w:abstractNumId w:val="20"/>
  </w:num>
  <w:num w:numId="21">
    <w:abstractNumId w:val="24"/>
  </w:num>
  <w:num w:numId="22">
    <w:abstractNumId w:val="4"/>
  </w:num>
  <w:num w:numId="23">
    <w:abstractNumId w:val="5"/>
  </w:num>
  <w:num w:numId="24">
    <w:abstractNumId w:val="18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30630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7793"/>
    <w:rsid w:val="00346B5B"/>
    <w:rsid w:val="00347DD4"/>
    <w:rsid w:val="003518F0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09C6"/>
    <w:rsid w:val="007A1101"/>
    <w:rsid w:val="007B134A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F5236"/>
    <w:rsid w:val="00A03D7E"/>
    <w:rsid w:val="00A04690"/>
    <w:rsid w:val="00A055C5"/>
    <w:rsid w:val="00A06833"/>
    <w:rsid w:val="00A07580"/>
    <w:rsid w:val="00A138CF"/>
    <w:rsid w:val="00A30BDA"/>
    <w:rsid w:val="00A356DC"/>
    <w:rsid w:val="00A41BDB"/>
    <w:rsid w:val="00A6017E"/>
    <w:rsid w:val="00A61030"/>
    <w:rsid w:val="00A64282"/>
    <w:rsid w:val="00A65177"/>
    <w:rsid w:val="00A80E54"/>
    <w:rsid w:val="00A830C4"/>
    <w:rsid w:val="00A862A0"/>
    <w:rsid w:val="00A97AC0"/>
    <w:rsid w:val="00AD60F8"/>
    <w:rsid w:val="00AE014C"/>
    <w:rsid w:val="00AE263B"/>
    <w:rsid w:val="00AE2683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90A82"/>
    <w:rsid w:val="00EA6610"/>
    <w:rsid w:val="00EB25DE"/>
    <w:rsid w:val="00EC239D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6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6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tjMhpZvKQ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9144-7F4A-4C2A-AA93-C0898F56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4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174</cp:revision>
  <dcterms:created xsi:type="dcterms:W3CDTF">2020-04-14T17:47:00Z</dcterms:created>
  <dcterms:modified xsi:type="dcterms:W3CDTF">2020-05-18T19:53:00Z</dcterms:modified>
</cp:coreProperties>
</file>