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24" w:rsidRDefault="001F0024" w:rsidP="001F0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Co sprawia, że jesteśmy w dobrej formie?</w:t>
      </w:r>
    </w:p>
    <w:p w:rsidR="001F0024" w:rsidRDefault="001F0024" w:rsidP="001F0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dobry! (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Tag!)</w:t>
      </w:r>
    </w:p>
    <w:p w:rsidR="001F0024" w:rsidRDefault="001F0024" w:rsidP="001F00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dzisiaj nowy zwrot:</w:t>
      </w:r>
    </w:p>
    <w:p w:rsidR="001F0024" w:rsidRPr="00EC175F" w:rsidRDefault="001F0024" w:rsidP="001F002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C175F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EC175F"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 w:rsidRPr="00EC175F">
        <w:rPr>
          <w:rFonts w:ascii="Times New Roman" w:hAnsi="Times New Roman" w:cs="Times New Roman"/>
          <w:b/>
          <w:sz w:val="24"/>
          <w:szCs w:val="24"/>
        </w:rPr>
        <w:t xml:space="preserve"> fit.</w:t>
      </w:r>
      <w:r w:rsidR="00EC17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C175F">
        <w:rPr>
          <w:rFonts w:ascii="Times New Roman" w:hAnsi="Times New Roman" w:cs="Times New Roman"/>
          <w:b/>
          <w:sz w:val="24"/>
          <w:szCs w:val="24"/>
        </w:rPr>
        <w:t xml:space="preserve"> Jestem w dobrej formie.</w:t>
      </w:r>
    </w:p>
    <w:p w:rsidR="001F0024" w:rsidRDefault="001F0024" w:rsidP="001F00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poznamy rzeczowniki złożone w j. niemieckim. Są to rzeczowniki, które składają się mówiąc prosto z (najczęściej) dwóch części (wyrazów)</w:t>
      </w:r>
      <w:r w:rsidR="00EC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np.</w:t>
      </w:r>
    </w:p>
    <w:p w:rsidR="00EC175F" w:rsidRDefault="00EC175F" w:rsidP="00EC17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0024" w:rsidRDefault="001F0024" w:rsidP="001F002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Gemüsesuppe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zupa jarzynowa</w:t>
      </w:r>
    </w:p>
    <w:p w:rsidR="00EC175F" w:rsidRDefault="00EC175F" w:rsidP="001F00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Apfelsaft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sok jabłkowy</w:t>
      </w:r>
    </w:p>
    <w:p w:rsidR="00EC175F" w:rsidRDefault="00EC175F" w:rsidP="001F00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 w:cs="Times New Roman"/>
          <w:sz w:val="24"/>
          <w:szCs w:val="24"/>
        </w:rPr>
        <w:t>Obstsalat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sałatka owocowa</w:t>
      </w:r>
    </w:p>
    <w:p w:rsidR="001F0024" w:rsidRDefault="001F0024" w:rsidP="001F00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trzeba wiedzieć o ich znaczeniu i tworzeniu obejrzyjcie w krótkim filmiku (proszę skoncentrować się na przykładach tworzenia i tłumaczenia rzeczowników złożonych; nie trzeba przepisywać przykładów z filmików do zeszytu)!</w:t>
      </w:r>
    </w:p>
    <w:p w:rsidR="00EC175F" w:rsidRDefault="00EC175F" w:rsidP="001F00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175F" w:rsidRDefault="00EC175F" w:rsidP="001F002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342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https://www.youtube.com/watch?v=0_bREa2wYTY</w:t>
        </w:r>
      </w:hyperlink>
    </w:p>
    <w:p w:rsidR="00EC175F" w:rsidRDefault="00EC175F" w:rsidP="001F00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0024" w:rsidRDefault="001F0024" w:rsidP="001F00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Przećwiczcie nowy rodzaj rzeczowników na przykładach z naszego tematu o jedzeniu wykonując do zeszytu z podręcznika str. 90 ćw. </w:t>
      </w:r>
      <w:r w:rsidR="00EC175F">
        <w:rPr>
          <w:rFonts w:ascii="Times New Roman" w:hAnsi="Times New Roman" w:cs="Times New Roman"/>
          <w:sz w:val="24"/>
          <w:szCs w:val="24"/>
        </w:rPr>
        <w:t>2 i 3; oraz z zeszytu ćwiczeń str. 61 ćw. 2,3 i 4.</w:t>
      </w:r>
    </w:p>
    <w:p w:rsidR="00EC175F" w:rsidRDefault="00EC175F" w:rsidP="00EC175F">
      <w:pPr>
        <w:rPr>
          <w:rFonts w:ascii="Times New Roman" w:hAnsi="Times New Roman" w:cs="Times New Roman"/>
          <w:sz w:val="24"/>
          <w:szCs w:val="24"/>
        </w:rPr>
      </w:pPr>
    </w:p>
    <w:p w:rsidR="00EC175F" w:rsidRDefault="00EC175F" w:rsidP="00EC17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Grüβe</w:t>
      </w:r>
      <w:proofErr w:type="spellEnd"/>
    </w:p>
    <w:p w:rsidR="00EC175F" w:rsidRDefault="00EC175F" w:rsidP="00EC17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Deutschlehrerin</w:t>
      </w:r>
      <w:proofErr w:type="spellEnd"/>
    </w:p>
    <w:p w:rsidR="00EC175F" w:rsidRPr="00EC175F" w:rsidRDefault="00EC175F" w:rsidP="00EC17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Stalmach</w:t>
      </w:r>
    </w:p>
    <w:sectPr w:rsidR="00EC175F" w:rsidRPr="00EC175F" w:rsidSect="0075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3FB"/>
    <w:multiLevelType w:val="hybridMultilevel"/>
    <w:tmpl w:val="AC826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024"/>
    <w:rsid w:val="001F0024"/>
    <w:rsid w:val="007529E3"/>
    <w:rsid w:val="00EC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024"/>
    <w:pPr>
      <w:ind w:left="720"/>
      <w:contextualSpacing/>
    </w:pPr>
  </w:style>
  <w:style w:type="table" w:styleId="Tabela-Siatka">
    <w:name w:val="Table Grid"/>
    <w:basedOn w:val="Standardowy"/>
    <w:uiPriority w:val="59"/>
    <w:rsid w:val="001F0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1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_bREa2wY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1</cp:revision>
  <dcterms:created xsi:type="dcterms:W3CDTF">2020-04-05T20:11:00Z</dcterms:created>
  <dcterms:modified xsi:type="dcterms:W3CDTF">2020-04-05T20:27:00Z</dcterms:modified>
</cp:coreProperties>
</file>