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3A6F" w14:textId="6229400D" w:rsidR="00F8072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Czwartek 12.03.2020r.</w:t>
      </w:r>
    </w:p>
    <w:p w14:paraId="7D292058" w14:textId="16F0FA2C" w:rsidR="00F8072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Temat lekcji: W okupowanej przez nazistów Warszawie - Władysław Szpilman "Pianista".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1. Dokończenie lekcji z dn.11.03.2020r.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Odpowiedz na poniższe pytania: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9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Jakie zarządzenia dotyczące Żydów wprowadzili Niemcy?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b) Co było celem tych nakazów?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c) Jak Żydzi na nie reagowali?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d) W jaki sposób nasilano terror wobec Żydów?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2. Podręcznik zadanie 3/220.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3. Zeszyt ćwiczeń 2 10,11,12/140, 13,14,15/141</w:t>
      </w:r>
      <w:r w:rsidRPr="008E7B74">
        <w:rPr>
          <w:rFonts w:ascii="Times New Roman" w:hAnsi="Times New Roman" w:cs="Times New Roman"/>
          <w:sz w:val="24"/>
          <w:szCs w:val="24"/>
        </w:rPr>
        <w:br/>
      </w:r>
    </w:p>
    <w:p w14:paraId="5F199902" w14:textId="71F91F0D" w:rsidR="00F8072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Piątek 13.03.2020r.</w:t>
      </w:r>
    </w:p>
    <w:p w14:paraId="3FFFAE67" w14:textId="6474CBC3" w:rsidR="000230F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klas VIII a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Temat: Przygotowujemy się do egzaminu.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strona 161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Molier, właściwie Jean Baptiste </w:t>
      </w:r>
      <w:proofErr w:type="spellStart"/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Poquelin</w:t>
      </w:r>
      <w:proofErr w:type="spellEnd"/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(XVIII) - francuski dramaturg, aktor, ulubieniec króla Ludwika XIV.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W swojej twórczości piętnuje: hipokryzję, kłamstwo, skąpstwo, dewocję, obłudę.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Napisał </w:t>
      </w:r>
      <w:hyperlink r:id="rId6" w:tgtFrame="_blank" w:tooltip="http://m.in" w:history="1">
        <w:r w:rsidRPr="008E7B7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m.in</w:t>
        </w:r>
      </w:hyperlink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.: "Skąpiec", Świętoszek", "Mieszczanin szlachcicem", "Mizantrop".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2. Przeczytaj fragment komedii "Skąpiec" Moliera z podręcznika ze strony 161/162, a następnie pisemnie wykonaj następujące polecenia.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zadania 1,2/162</w:t>
      </w:r>
      <w:r w:rsidRPr="008E7B74">
        <w:rPr>
          <w:rFonts w:ascii="Times New Roman" w:hAnsi="Times New Roman" w:cs="Times New Roman"/>
          <w:sz w:val="24"/>
          <w:szCs w:val="24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zadania 3,4,5,6,7,8,9</w:t>
      </w:r>
    </w:p>
    <w:p w14:paraId="09D3915D" w14:textId="147C422D" w:rsidR="00F8072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038452" w14:textId="6B89C3A4" w:rsidR="00F8072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Poniedziałek 16.03.2020r.</w:t>
      </w:r>
    </w:p>
    <w:p w14:paraId="1F235311" w14:textId="00334E11" w:rsidR="00F8072C" w:rsidRPr="008E7B74" w:rsidRDefault="00F807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Temat: Wpływ ideologii na jednostkę we fragmentach „Złodziejki książek” Markusa </w:t>
      </w:r>
      <w:proofErr w:type="spellStart"/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Zusaka</w:t>
      </w:r>
      <w:proofErr w:type="spellEnd"/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454E5"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1. Po zakończeniu I wojny światowej w Europie (głownie we Włoszech, w Niemczech i Hiszpanii) nastąpił rozwój ideologii faszystowskiej, głoszącej kult państwa. Faszyzm zwracał się przeciwko liberalizmowi, demokracji i kapitalizmowi jako tym, które prowadzą osłabienie siły i autorytetu władzy.</w:t>
      </w:r>
    </w:p>
    <w:p w14:paraId="4B468EC2" w14:textId="7E1BC637" w:rsidR="00A454E5" w:rsidRPr="008E7B74" w:rsidRDefault="00A454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Państwo faszystowskie to państwo totalitarne. We Włoszech przywódcą był Banito Mussolini, a w Niemczech – Adolf Hitler. </w:t>
      </w:r>
    </w:p>
    <w:p w14:paraId="0A903361" w14:textId="09A25233" w:rsidR="00A454E5" w:rsidRPr="008E7B74" w:rsidRDefault="00A454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2. Po przeczytaniu tekstu z podręcznika ze strony 177/179 wykonaj pisemnie następujące polecenia:</w:t>
      </w:r>
    </w:p>
    <w:p w14:paraId="33381E68" w14:textId="4792B60F" w:rsidR="00A454E5" w:rsidRPr="008E7B74" w:rsidRDefault="00A454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a) plan wydarzeń</w:t>
      </w:r>
    </w:p>
    <w:p w14:paraId="625F3364" w14:textId="6B78DF7C" w:rsidR="00A454E5" w:rsidRPr="008E7B74" w:rsidRDefault="00A454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b) narracja w tekście</w:t>
      </w:r>
    </w:p>
    <w:p w14:paraId="17228538" w14:textId="3CF1FAB2" w:rsidR="00A454E5" w:rsidRPr="008E7B74" w:rsidRDefault="00A454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c) </w:t>
      </w:r>
      <w:r w:rsidR="00403FDB"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Kim jest Hans Junior? Jakie ma poglądy? Jak się zachowuje wobec tych, którzy mają inne poglądy?</w:t>
      </w:r>
    </w:p>
    <w:p w14:paraId="2A2B65EB" w14:textId="41721711" w:rsidR="00403FDB" w:rsidRPr="008E7B74" w:rsidRDefault="00403F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d) Jaki wpływ na życie Hansa Juniora miała ideologia? Uzasadnij w dwóch zdaniach.</w:t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Co ma wpływ na kształtowanie się postaw młodych ludzi? Uzasadnij w dwóch zdaniach.</w:t>
      </w:r>
    </w:p>
    <w:p w14:paraId="644BE5EC" w14:textId="4EC07CBB" w:rsidR="00403FDB" w:rsidRPr="008E7B74" w:rsidRDefault="00403F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Wtorek 17.03.2020r., środa 18.03.2020r.</w:t>
      </w:r>
    </w:p>
    <w:p w14:paraId="54461CFB" w14:textId="4EE02D39" w:rsidR="00403FDB" w:rsidRPr="008E7B74" w:rsidRDefault="00403F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Temat: Powtórzenie wiadomości z teorii literatury.</w:t>
      </w:r>
    </w:p>
    <w:p w14:paraId="0933D0A8" w14:textId="497DDE49" w:rsidR="00403FDB" w:rsidRPr="008E7B74" w:rsidRDefault="00403F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zadanie 1 ab/ 180, 3/180, 4/181, 5abc/181, 6/181, 7/181</w:t>
      </w:r>
    </w:p>
    <w:p w14:paraId="7CC573E0" w14:textId="75ACFB7B" w:rsidR="00403FDB" w:rsidRPr="008E7B74" w:rsidRDefault="00403F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Czwartek 19.03.2020r.</w:t>
      </w:r>
    </w:p>
    <w:p w14:paraId="08389BB7" w14:textId="3E72CF67" w:rsidR="00403FDB" w:rsidRPr="008E7B74" w:rsidRDefault="00403F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Temat: Spra</w:t>
      </w:r>
      <w:r w:rsidR="00CF1B40"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dź siebie</w:t>
      </w:r>
      <w:r w:rsidR="00CF1B40"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przygotowania do egzaminu.</w:t>
      </w:r>
    </w:p>
    <w:p w14:paraId="6F0882BA" w14:textId="77777777" w:rsidR="00CF1B40" w:rsidRPr="008E7B74" w:rsidRDefault="00CF1B40" w:rsidP="00CF1B40">
      <w:pPr>
        <w:ind w:left="360"/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 xml:space="preserve">Przeczytaj tekst z podręcznika ze strony 182, a następnie wykonaj następujące polecenia </w:t>
      </w:r>
      <w:r w:rsidRPr="008E7B74">
        <w:rPr>
          <w:rFonts w:ascii="Times New Roman" w:hAnsi="Times New Roman" w:cs="Times New Roman"/>
          <w:sz w:val="24"/>
          <w:szCs w:val="24"/>
        </w:rPr>
        <w:br/>
        <w:t>1 – 9/183.</w:t>
      </w:r>
    </w:p>
    <w:p w14:paraId="3F118997" w14:textId="2DD83D55" w:rsidR="00CF1B40" w:rsidRPr="008E7B74" w:rsidRDefault="00CF1B40" w:rsidP="00CF1B40">
      <w:pPr>
        <w:ind w:left="360"/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Piątek 20.03.2020r. i poniedziałek 23.03.2020r.</w:t>
      </w:r>
    </w:p>
    <w:p w14:paraId="1E49259A" w14:textId="5BA2F7A6" w:rsidR="00CF1B40" w:rsidRPr="008E7B74" w:rsidRDefault="00CF1B40" w:rsidP="00CF1B40">
      <w:pPr>
        <w:ind w:left="360"/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Temat: Znajomość rodzajów literackich – utrwalamy wiadomości.</w:t>
      </w:r>
    </w:p>
    <w:p w14:paraId="4A1A34AE" w14:textId="54065078" w:rsidR="00CF1B40" w:rsidRPr="008E7B74" w:rsidRDefault="00CF1B40" w:rsidP="00CF1B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Podział ze względu na rodzaje literackie. (podręcznik strona 367)</w:t>
      </w:r>
    </w:p>
    <w:p w14:paraId="5EF2F6F4" w14:textId="68F92343" w:rsidR="00CF1B40" w:rsidRPr="008E7B74" w:rsidRDefault="00CF1B40" w:rsidP="00CF1B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Podział ze względu na ukształtowanie wypowiedzi. (podręcznik strona 368)</w:t>
      </w:r>
    </w:p>
    <w:p w14:paraId="29F8E51B" w14:textId="15A45665" w:rsidR="00CF1B40" w:rsidRPr="008E7B74" w:rsidRDefault="00CF1B40" w:rsidP="00CF1B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Fikcja i świat przedstawiony. (podręcznik strona 369)</w:t>
      </w:r>
    </w:p>
    <w:p w14:paraId="114A001C" w14:textId="6401AA5E" w:rsidR="00CF1B40" w:rsidRPr="008E7B74" w:rsidRDefault="00CF1B40" w:rsidP="00CF1B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F1BD74" w14:textId="79DC63E3" w:rsidR="00CF1B40" w:rsidRPr="008E7B74" w:rsidRDefault="00CF1B40" w:rsidP="00CF1B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Wtorek 24.03.2020r.</w:t>
      </w:r>
    </w:p>
    <w:p w14:paraId="0030BA8A" w14:textId="2F629B1E" w:rsidR="00CF1B40" w:rsidRPr="008E7B74" w:rsidRDefault="00CF1B40" w:rsidP="00CF1B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Temat: Wybrane zagadnienia dotyczące antyku.</w:t>
      </w:r>
    </w:p>
    <w:p w14:paraId="051CF669" w14:textId="29457582" w:rsidR="00CF1B40" w:rsidRPr="008E7B74" w:rsidRDefault="008E7B74" w:rsidP="008E7B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Przeczytaj wiadomości o</w:t>
      </w:r>
      <w:r w:rsidR="009C1B47">
        <w:rPr>
          <w:rFonts w:ascii="Times New Roman" w:hAnsi="Times New Roman" w:cs="Times New Roman"/>
          <w:sz w:val="24"/>
          <w:szCs w:val="24"/>
        </w:rPr>
        <w:t xml:space="preserve"> antyku.</w:t>
      </w:r>
      <w:r w:rsidRPr="008E7B74">
        <w:rPr>
          <w:rFonts w:ascii="Times New Roman" w:hAnsi="Times New Roman" w:cs="Times New Roman"/>
          <w:sz w:val="24"/>
          <w:szCs w:val="24"/>
        </w:rPr>
        <w:t xml:space="preserve"> (podręcznik 370/37</w:t>
      </w:r>
      <w:r w:rsidR="009C1B47">
        <w:rPr>
          <w:rFonts w:ascii="Times New Roman" w:hAnsi="Times New Roman" w:cs="Times New Roman"/>
          <w:sz w:val="24"/>
          <w:szCs w:val="24"/>
        </w:rPr>
        <w:t>1</w:t>
      </w:r>
      <w:r w:rsidRPr="008E7B74">
        <w:rPr>
          <w:rFonts w:ascii="Times New Roman" w:hAnsi="Times New Roman" w:cs="Times New Roman"/>
          <w:sz w:val="24"/>
          <w:szCs w:val="24"/>
        </w:rPr>
        <w:t>).</w:t>
      </w:r>
    </w:p>
    <w:p w14:paraId="6B25727D" w14:textId="36237C6E" w:rsidR="00EF53FC" w:rsidRPr="009C1B47" w:rsidRDefault="00EF53FC" w:rsidP="009C1B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krótką notatkę, sugerując się następującymi zagadnieniami:</w:t>
      </w:r>
      <w:r w:rsidRPr="009C1B47">
        <w:rPr>
          <w:rFonts w:ascii="Times New Roman" w:hAnsi="Times New Roman" w:cs="Times New Roman"/>
          <w:sz w:val="24"/>
          <w:szCs w:val="24"/>
        </w:rPr>
        <w:br/>
        <w:t>- czas trwania</w:t>
      </w:r>
    </w:p>
    <w:p w14:paraId="496500B0" w14:textId="33B684CD" w:rsidR="00EF53FC" w:rsidRDefault="00EF53FC" w:rsidP="00EF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wzorce osobowe</w:t>
      </w:r>
    </w:p>
    <w:p w14:paraId="7C118123" w14:textId="3ADDA057" w:rsidR="00EF53FC" w:rsidRDefault="00EF53FC" w:rsidP="00EF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filozofowie starożytni</w:t>
      </w:r>
    </w:p>
    <w:p w14:paraId="635CF428" w14:textId="58942EB3" w:rsidR="00EF53FC" w:rsidRDefault="00EF53FC" w:rsidP="00EF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kierunki filozoficzne</w:t>
      </w:r>
    </w:p>
    <w:p w14:paraId="47D07F7D" w14:textId="4A7791E8" w:rsidR="00EF53FC" w:rsidRDefault="00EF53FC" w:rsidP="00EF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teatr grecki</w:t>
      </w:r>
    </w:p>
    <w:p w14:paraId="68254520" w14:textId="0918FF65" w:rsidR="00EF53FC" w:rsidRDefault="00EF53FC" w:rsidP="00EF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literatura z podziałem na: lirykę, epikę i dramat</w:t>
      </w:r>
    </w:p>
    <w:p w14:paraId="090B36A5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8E7B74">
        <w:rPr>
          <w:rFonts w:ascii="Times New Roman" w:hAnsi="Times New Roman" w:cs="Times New Roman"/>
          <w:sz w:val="24"/>
          <w:szCs w:val="24"/>
        </w:rPr>
        <w:t>roda 25.03.2020r.</w:t>
      </w:r>
    </w:p>
    <w:p w14:paraId="783BA7A6" w14:textId="5A7D03E4" w:rsidR="009C1B47" w:rsidRP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C1B47">
        <w:rPr>
          <w:rFonts w:ascii="Times New Roman" w:hAnsi="Times New Roman" w:cs="Times New Roman"/>
          <w:sz w:val="24"/>
          <w:szCs w:val="24"/>
        </w:rPr>
        <w:t>Temat: Wybrane zagadnienia dotyczące Biblii.</w:t>
      </w:r>
    </w:p>
    <w:p w14:paraId="239B71BC" w14:textId="1F968F25" w:rsidR="009C1B47" w:rsidRDefault="009C1B47" w:rsidP="009C1B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7B74">
        <w:rPr>
          <w:rFonts w:ascii="Times New Roman" w:hAnsi="Times New Roman" w:cs="Times New Roman"/>
          <w:sz w:val="24"/>
          <w:szCs w:val="24"/>
        </w:rPr>
        <w:t>Przeczytaj wiadomości o antyku i Biblii (podręcznik 37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B74">
        <w:rPr>
          <w:rFonts w:ascii="Times New Roman" w:hAnsi="Times New Roman" w:cs="Times New Roman"/>
          <w:sz w:val="24"/>
          <w:szCs w:val="24"/>
        </w:rPr>
        <w:t>/373).</w:t>
      </w:r>
    </w:p>
    <w:p w14:paraId="43F76A70" w14:textId="2C300D2B" w:rsidR="009C1B47" w:rsidRPr="009C1B47" w:rsidRDefault="009C1B47" w:rsidP="009C1B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krótką notatkę, sugerując się następującymi zagadnieniami:</w:t>
      </w:r>
    </w:p>
    <w:p w14:paraId="05BB188B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etymologia słowa „Biblia”</w:t>
      </w:r>
    </w:p>
    <w:p w14:paraId="75A93567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Stary Testament (treści, Pięcioksiąg, Księga Rodzaju – stworzenie świata oraz człowieka)</w:t>
      </w:r>
    </w:p>
    <w:p w14:paraId="7772B75C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Nowy Testament ( wybrane przypowieści, ewangelie, Apokalipsa św. Jana)</w:t>
      </w:r>
    </w:p>
    <w:p w14:paraId="06F149DF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związki frazeologiczne w Biblii</w:t>
      </w:r>
    </w:p>
    <w:p w14:paraId="71ABB6D1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Biblii</w:t>
      </w:r>
    </w:p>
    <w:p w14:paraId="639162B7" w14:textId="77777777" w:rsidR="009C1B47" w:rsidRDefault="009C1B47" w:rsidP="009C1B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nawiązania biblijne w literaturze i w sztuce</w:t>
      </w:r>
    </w:p>
    <w:p w14:paraId="11DAB540" w14:textId="57C347DA" w:rsidR="008C495C" w:rsidRDefault="008C495C" w:rsidP="008C4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74">
        <w:rPr>
          <w:rFonts w:ascii="Times New Roman" w:hAnsi="Times New Roman" w:cs="Times New Roman"/>
          <w:sz w:val="24"/>
          <w:szCs w:val="24"/>
          <w:shd w:val="clear" w:color="auto" w:fill="FFFFFF"/>
        </w:rPr>
        <w:t>Proszę pamiętać, iż wszystkie notatki zapisujemy w zeszycie przedmiotowym oraz każde polecenia pisemnie. Systematyczność jest bardzo ważna.</w:t>
      </w:r>
    </w:p>
    <w:p w14:paraId="79A85CC5" w14:textId="768DF2D9" w:rsidR="008C495C" w:rsidRDefault="008C495C" w:rsidP="008C4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razie wątpliwości bardzo proszę pisać do mnie przez dziennik elektroniczny.</w:t>
      </w:r>
    </w:p>
    <w:p w14:paraId="47E19864" w14:textId="370842C0" w:rsidR="008C495C" w:rsidRDefault="008C495C" w:rsidP="008C4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Życzę owocnej pracy z językiem ojczysty</w:t>
      </w:r>
      <w:r w:rsidR="00E8444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pozdrowieniami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Monika Kudła</w:t>
      </w:r>
    </w:p>
    <w:p w14:paraId="7E615B42" w14:textId="1EA4E56C" w:rsidR="00E15F71" w:rsidRDefault="00E15F71" w:rsidP="008C4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</w:t>
      </w:r>
    </w:p>
    <w:p w14:paraId="3702265E" w14:textId="2220F86D" w:rsidR="00E15F71" w:rsidRPr="008E7B74" w:rsidRDefault="00E15F71" w:rsidP="008C49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Będąc już w szkole, na pierwszych lekcjach będziemy analizować waszą pracę samodzielną oraz wyjaśniać niezrozumiałe zagadnienia.</w:t>
      </w:r>
    </w:p>
    <w:p w14:paraId="1B3EF5B0" w14:textId="77777777" w:rsidR="00CF1B40" w:rsidRPr="008E7B74" w:rsidRDefault="00CF1B40" w:rsidP="00CF1B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F1B40" w:rsidRPr="008E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6E3"/>
    <w:multiLevelType w:val="hybridMultilevel"/>
    <w:tmpl w:val="3F74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FD8"/>
    <w:multiLevelType w:val="hybridMultilevel"/>
    <w:tmpl w:val="2D849248"/>
    <w:lvl w:ilvl="0" w:tplc="22AA3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AA25C8"/>
    <w:multiLevelType w:val="hybridMultilevel"/>
    <w:tmpl w:val="7D96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06EA"/>
    <w:multiLevelType w:val="hybridMultilevel"/>
    <w:tmpl w:val="55F2A56A"/>
    <w:lvl w:ilvl="0" w:tplc="2FB0B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37F99"/>
    <w:multiLevelType w:val="hybridMultilevel"/>
    <w:tmpl w:val="9BB0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23C44"/>
    <w:multiLevelType w:val="hybridMultilevel"/>
    <w:tmpl w:val="08B09F9C"/>
    <w:lvl w:ilvl="0" w:tplc="8F52AF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98"/>
    <w:rsid w:val="000230FC"/>
    <w:rsid w:val="00403FDB"/>
    <w:rsid w:val="008C495C"/>
    <w:rsid w:val="008E7B74"/>
    <w:rsid w:val="009C1B47"/>
    <w:rsid w:val="00A454E5"/>
    <w:rsid w:val="00CF1B40"/>
    <w:rsid w:val="00D17C98"/>
    <w:rsid w:val="00E15F71"/>
    <w:rsid w:val="00E8444A"/>
    <w:rsid w:val="00EF53FC"/>
    <w:rsid w:val="00F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7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7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35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7167800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6</cp:revision>
  <dcterms:created xsi:type="dcterms:W3CDTF">2020-03-13T09:56:00Z</dcterms:created>
  <dcterms:modified xsi:type="dcterms:W3CDTF">2020-03-13T13:58:00Z</dcterms:modified>
</cp:coreProperties>
</file>