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0D9E" w:rsidRDefault="002518B0" w:rsidP="002518B0">
      <w:pPr>
        <w:jc w:val="center"/>
        <w:rPr>
          <w:sz w:val="44"/>
          <w:szCs w:val="44"/>
        </w:rPr>
      </w:pPr>
      <w:r w:rsidRPr="00A30EF4">
        <w:rPr>
          <w:sz w:val="44"/>
          <w:szCs w:val="44"/>
        </w:rPr>
        <w:t>Ćwiczenia motoryki małej</w:t>
      </w:r>
    </w:p>
    <w:p w:rsidR="00F04F58" w:rsidRPr="00A30EF4" w:rsidRDefault="00F04F58" w:rsidP="002518B0">
      <w:pPr>
        <w:jc w:val="center"/>
        <w:rPr>
          <w:sz w:val="44"/>
          <w:szCs w:val="44"/>
        </w:rPr>
      </w:pPr>
    </w:p>
    <w:p w:rsidR="00A30EF4" w:rsidRPr="00A30EF4" w:rsidRDefault="00A30EF4" w:rsidP="00925ADF">
      <w:pPr>
        <w:ind w:firstLine="708"/>
        <w:jc w:val="both"/>
        <w:rPr>
          <w:rFonts w:cs="Times New Roman"/>
          <w:szCs w:val="24"/>
          <w:lang w:eastAsia="pl-PL"/>
        </w:rPr>
      </w:pPr>
      <w:r w:rsidRPr="00A30EF4">
        <w:rPr>
          <w:rFonts w:cs="Times New Roman"/>
          <w:szCs w:val="24"/>
          <w:lang w:eastAsia="pl-PL"/>
        </w:rPr>
        <w:t>Motoryka mała, znana też pod poj</w:t>
      </w:r>
      <w:r w:rsidR="00925ADF">
        <w:rPr>
          <w:rFonts w:cs="Times New Roman"/>
          <w:szCs w:val="24"/>
          <w:lang w:eastAsia="pl-PL"/>
        </w:rPr>
        <w:t>ęciem sprawności ruchowej dłoni</w:t>
      </w:r>
      <w:r w:rsidRPr="00A30EF4">
        <w:rPr>
          <w:rFonts w:cs="Times New Roman"/>
          <w:szCs w:val="24"/>
          <w:lang w:eastAsia="pl-PL"/>
        </w:rPr>
        <w:t xml:space="preserve"> </w:t>
      </w:r>
      <w:r w:rsidR="00925ADF">
        <w:rPr>
          <w:rFonts w:cs="Times New Roman"/>
          <w:szCs w:val="24"/>
          <w:lang w:eastAsia="pl-PL"/>
        </w:rPr>
        <w:t>(</w:t>
      </w:r>
      <w:r w:rsidRPr="00A30EF4">
        <w:rPr>
          <w:rFonts w:cs="Times New Roman"/>
          <w:szCs w:val="24"/>
          <w:lang w:eastAsia="pl-PL"/>
        </w:rPr>
        <w:t xml:space="preserve">również nóg </w:t>
      </w:r>
      <w:r w:rsidR="00925ADF">
        <w:rPr>
          <w:rFonts w:cs="Times New Roman"/>
          <w:szCs w:val="24"/>
          <w:lang w:eastAsia="pl-PL"/>
        </w:rPr>
        <w:br/>
      </w:r>
      <w:r w:rsidRPr="00A30EF4">
        <w:rPr>
          <w:rFonts w:cs="Times New Roman"/>
          <w:szCs w:val="24"/>
          <w:lang w:eastAsia="pl-PL"/>
        </w:rPr>
        <w:t xml:space="preserve">i twarzy- aparatu artykulacyjnego), to umiejętność ćwiczona od najwcześniejszych lat życia. Dzięki niej możliwy jest pomyślny rozwój umiejętności samoobsługi, rysowania, pisania </w:t>
      </w:r>
      <w:r w:rsidR="00925ADF">
        <w:rPr>
          <w:rFonts w:cs="Times New Roman"/>
          <w:szCs w:val="24"/>
          <w:lang w:eastAsia="pl-PL"/>
        </w:rPr>
        <w:br/>
      </w:r>
      <w:r w:rsidRPr="00A30EF4">
        <w:rPr>
          <w:rFonts w:cs="Times New Roman"/>
          <w:szCs w:val="24"/>
          <w:lang w:eastAsia="pl-PL"/>
        </w:rPr>
        <w:t>i artykulacji. Motoryka mała nie jest nam dana wraz z urodzeniem i musimy ją wykształcić zarówno poprzez swobodny ruch, jak i działania planowane.</w:t>
      </w:r>
      <w:r w:rsidR="00925ADF" w:rsidRPr="00925ADF">
        <w:rPr>
          <w:rFonts w:cs="Times New Roman"/>
          <w:szCs w:val="24"/>
          <w:lang w:eastAsia="pl-PL"/>
        </w:rPr>
        <w:t xml:space="preserve"> </w:t>
      </w:r>
      <w:r w:rsidR="00925ADF" w:rsidRPr="00A30EF4">
        <w:rPr>
          <w:rFonts w:cs="Times New Roman"/>
          <w:szCs w:val="24"/>
          <w:lang w:eastAsia="pl-PL"/>
        </w:rPr>
        <w:t xml:space="preserve">Ćwiczenia małej motoryki to nie tylko kreślenie po śladzie, wzorki, malowanie i rysowanie. </w:t>
      </w:r>
      <w:r w:rsidRPr="00A30EF4">
        <w:rPr>
          <w:rFonts w:cs="Times New Roman"/>
          <w:szCs w:val="24"/>
          <w:lang w:eastAsia="pl-PL"/>
        </w:rPr>
        <w:t xml:space="preserve"> </w:t>
      </w:r>
    </w:p>
    <w:p w:rsidR="002518B0" w:rsidRPr="00A30EF4" w:rsidRDefault="002518B0" w:rsidP="00A30EF4">
      <w:pPr>
        <w:rPr>
          <w:rFonts w:cs="Times New Roman"/>
          <w:szCs w:val="24"/>
        </w:rPr>
      </w:pPr>
    </w:p>
    <w:p w:rsidR="00BA13F8" w:rsidRPr="00A30EF4" w:rsidRDefault="00925ADF" w:rsidP="00A30EF4">
      <w:pPr>
        <w:rPr>
          <w:rFonts w:cs="Times New Roman"/>
          <w:bCs/>
          <w:color w:val="0A0A0A"/>
          <w:szCs w:val="24"/>
          <w:lang w:eastAsia="pl-PL"/>
        </w:rPr>
      </w:pPr>
      <w:r>
        <w:rPr>
          <w:rFonts w:cs="Times New Roman"/>
          <w:bCs/>
          <w:color w:val="0A0A0A"/>
          <w:szCs w:val="24"/>
          <w:lang w:eastAsia="pl-PL"/>
        </w:rPr>
        <w:t xml:space="preserve">1. </w:t>
      </w:r>
      <w:r w:rsidR="00BA13F8" w:rsidRPr="00A30EF4">
        <w:rPr>
          <w:rFonts w:cs="Times New Roman"/>
          <w:bCs/>
          <w:color w:val="0A0A0A"/>
          <w:szCs w:val="24"/>
          <w:lang w:eastAsia="pl-PL"/>
        </w:rPr>
        <w:t>Lepienie</w:t>
      </w:r>
      <w:r w:rsidR="00F54580" w:rsidRPr="00A30EF4">
        <w:rPr>
          <w:rFonts w:cs="Times New Roman"/>
          <w:bCs/>
          <w:color w:val="0A0A0A"/>
          <w:szCs w:val="24"/>
          <w:lang w:eastAsia="pl-PL"/>
        </w:rPr>
        <w:t xml:space="preserve"> (plasteliny, </w:t>
      </w:r>
      <w:proofErr w:type="spellStart"/>
      <w:r w:rsidR="00F54580" w:rsidRPr="00A30EF4">
        <w:rPr>
          <w:rFonts w:cs="Times New Roman"/>
          <w:bCs/>
          <w:color w:val="0A0A0A"/>
          <w:szCs w:val="24"/>
          <w:lang w:eastAsia="pl-PL"/>
        </w:rPr>
        <w:t>ciastoliny</w:t>
      </w:r>
      <w:proofErr w:type="spellEnd"/>
      <w:r w:rsidR="00F54580" w:rsidRPr="00A30EF4">
        <w:rPr>
          <w:rFonts w:cs="Times New Roman"/>
          <w:bCs/>
          <w:color w:val="0A0A0A"/>
          <w:szCs w:val="24"/>
          <w:lang w:eastAsia="pl-PL"/>
        </w:rPr>
        <w:t>, modeliny itp.)</w:t>
      </w:r>
      <w:r>
        <w:rPr>
          <w:rFonts w:cs="Times New Roman"/>
          <w:bCs/>
          <w:color w:val="0A0A0A"/>
          <w:szCs w:val="24"/>
          <w:lang w:eastAsia="pl-PL"/>
        </w:rPr>
        <w:t xml:space="preserve">. </w:t>
      </w:r>
    </w:p>
    <w:p w:rsidR="00925ADF" w:rsidRDefault="00925ADF" w:rsidP="00A30EF4">
      <w:pPr>
        <w:rPr>
          <w:rFonts w:cs="Times New Roman"/>
          <w:bCs/>
          <w:color w:val="0A0A0A"/>
          <w:szCs w:val="24"/>
          <w:lang w:eastAsia="pl-PL"/>
        </w:rPr>
      </w:pPr>
      <w:r>
        <w:rPr>
          <w:rFonts w:cs="Times New Roman"/>
          <w:bCs/>
          <w:color w:val="0A0A0A"/>
          <w:szCs w:val="24"/>
          <w:lang w:eastAsia="pl-PL"/>
        </w:rPr>
        <w:t xml:space="preserve">2. </w:t>
      </w:r>
      <w:r w:rsidR="00BA13F8" w:rsidRPr="00A30EF4">
        <w:rPr>
          <w:rFonts w:cs="Times New Roman"/>
          <w:bCs/>
          <w:color w:val="0A0A0A"/>
          <w:szCs w:val="24"/>
          <w:lang w:eastAsia="pl-PL"/>
        </w:rPr>
        <w:t xml:space="preserve">Segregowanie </w:t>
      </w:r>
      <w:r w:rsidR="00F54580" w:rsidRPr="00A30EF4">
        <w:rPr>
          <w:rFonts w:cs="Times New Roman"/>
          <w:bCs/>
          <w:color w:val="0A0A0A"/>
          <w:szCs w:val="24"/>
          <w:lang w:eastAsia="pl-PL"/>
        </w:rPr>
        <w:t>(guzików, drobnych rze</w:t>
      </w:r>
      <w:r>
        <w:rPr>
          <w:rFonts w:cs="Times New Roman"/>
          <w:bCs/>
          <w:color w:val="0A0A0A"/>
          <w:szCs w:val="24"/>
          <w:lang w:eastAsia="pl-PL"/>
        </w:rPr>
        <w:t>czy, kulek z papieru, pomponów).</w:t>
      </w:r>
    </w:p>
    <w:p w:rsidR="00BA13F8" w:rsidRPr="00A30EF4" w:rsidRDefault="00925ADF" w:rsidP="00A30EF4">
      <w:pPr>
        <w:rPr>
          <w:rFonts w:cs="Times New Roman"/>
          <w:bCs/>
          <w:color w:val="0A0A0A"/>
          <w:szCs w:val="24"/>
          <w:lang w:eastAsia="pl-PL"/>
        </w:rPr>
      </w:pPr>
      <w:r>
        <w:rPr>
          <w:rFonts w:cs="Times New Roman"/>
          <w:bCs/>
          <w:color w:val="0A0A0A"/>
          <w:szCs w:val="24"/>
          <w:lang w:eastAsia="pl-PL"/>
        </w:rPr>
        <w:t xml:space="preserve">3. </w:t>
      </w:r>
      <w:r w:rsidR="00BA13F8" w:rsidRPr="00A30EF4">
        <w:rPr>
          <w:rFonts w:cs="Times New Roman"/>
          <w:bCs/>
          <w:color w:val="0A0A0A"/>
          <w:szCs w:val="24"/>
          <w:lang w:eastAsia="pl-PL"/>
        </w:rPr>
        <w:t xml:space="preserve">Przenoszenie </w:t>
      </w:r>
      <w:r w:rsidR="00F54580" w:rsidRPr="00A30EF4">
        <w:rPr>
          <w:rFonts w:cs="Times New Roman"/>
          <w:bCs/>
          <w:color w:val="0A0A0A"/>
          <w:szCs w:val="24"/>
          <w:lang w:eastAsia="pl-PL"/>
        </w:rPr>
        <w:t>(za pomocą łyżeczki, szczypiec, klamerki)</w:t>
      </w:r>
      <w:r>
        <w:rPr>
          <w:rFonts w:cs="Times New Roman"/>
          <w:bCs/>
          <w:color w:val="0A0A0A"/>
          <w:szCs w:val="24"/>
          <w:lang w:eastAsia="pl-PL"/>
        </w:rPr>
        <w:t xml:space="preserve"> </w:t>
      </w:r>
      <w:r w:rsidRPr="00A30EF4">
        <w:rPr>
          <w:rFonts w:cs="Times New Roman"/>
          <w:bCs/>
          <w:color w:val="0A0A0A"/>
          <w:szCs w:val="24"/>
          <w:lang w:eastAsia="pl-PL"/>
        </w:rPr>
        <w:t>guzików, drobnych rze</w:t>
      </w:r>
      <w:r>
        <w:rPr>
          <w:rFonts w:cs="Times New Roman"/>
          <w:bCs/>
          <w:color w:val="0A0A0A"/>
          <w:szCs w:val="24"/>
          <w:lang w:eastAsia="pl-PL"/>
        </w:rPr>
        <w:t xml:space="preserve">czy, kulek </w:t>
      </w:r>
      <w:r>
        <w:rPr>
          <w:rFonts w:cs="Times New Roman"/>
          <w:bCs/>
          <w:color w:val="0A0A0A"/>
          <w:szCs w:val="24"/>
          <w:lang w:eastAsia="pl-PL"/>
        </w:rPr>
        <w:br/>
        <w:t xml:space="preserve">z papieru, pomponów. </w:t>
      </w:r>
    </w:p>
    <w:p w:rsidR="00925ADF" w:rsidRPr="00925ADF" w:rsidRDefault="00925ADF" w:rsidP="00A30EF4">
      <w:pPr>
        <w:rPr>
          <w:rFonts w:cs="Times New Roman"/>
          <w:bCs/>
          <w:color w:val="0A0A0A"/>
          <w:szCs w:val="24"/>
          <w:lang w:eastAsia="pl-PL"/>
        </w:rPr>
      </w:pPr>
      <w:r>
        <w:rPr>
          <w:rFonts w:cs="Times New Roman"/>
          <w:bCs/>
          <w:color w:val="0A0A0A"/>
          <w:szCs w:val="24"/>
          <w:lang w:eastAsia="pl-PL"/>
        </w:rPr>
        <w:t xml:space="preserve">4. </w:t>
      </w:r>
      <w:r w:rsidR="00BA13F8" w:rsidRPr="00A30EF4">
        <w:rPr>
          <w:rFonts w:cs="Times New Roman"/>
          <w:bCs/>
          <w:color w:val="0A0A0A"/>
          <w:szCs w:val="24"/>
          <w:lang w:eastAsia="pl-PL"/>
        </w:rPr>
        <w:t>Prace domowe</w:t>
      </w:r>
      <w:r w:rsidR="00A30EF4" w:rsidRPr="00A30EF4">
        <w:rPr>
          <w:rFonts w:cs="Times New Roman"/>
          <w:bCs/>
          <w:color w:val="0A0A0A"/>
          <w:szCs w:val="24"/>
          <w:lang w:eastAsia="pl-PL"/>
        </w:rPr>
        <w:t xml:space="preserve"> i zabawy w kuchni</w:t>
      </w:r>
      <w:r>
        <w:rPr>
          <w:rFonts w:cs="Times New Roman"/>
          <w:bCs/>
          <w:color w:val="0A0A0A"/>
          <w:szCs w:val="24"/>
          <w:lang w:eastAsia="pl-PL"/>
        </w:rPr>
        <w:t xml:space="preserve"> (</w:t>
      </w:r>
      <w:r w:rsidR="00F54580" w:rsidRPr="00A30EF4">
        <w:rPr>
          <w:rFonts w:cs="Times New Roman"/>
          <w:bCs/>
          <w:color w:val="0A0A0A"/>
          <w:szCs w:val="24"/>
          <w:lang w:eastAsia="pl-PL"/>
        </w:rPr>
        <w:t>obieranie manda</w:t>
      </w:r>
      <w:r>
        <w:rPr>
          <w:rFonts w:cs="Times New Roman"/>
          <w:bCs/>
          <w:color w:val="0A0A0A"/>
          <w:szCs w:val="24"/>
          <w:lang w:eastAsia="pl-PL"/>
        </w:rPr>
        <w:t>rynki, krojenie warzyw i owoców,</w:t>
      </w:r>
      <w:r w:rsidR="00F54580" w:rsidRPr="00A30EF4">
        <w:rPr>
          <w:rFonts w:cs="Times New Roman"/>
          <w:bCs/>
          <w:color w:val="0A0A0A"/>
          <w:szCs w:val="24"/>
          <w:lang w:eastAsia="pl-PL"/>
        </w:rPr>
        <w:t xml:space="preserve"> </w:t>
      </w:r>
      <w:r w:rsidR="00BA13F8" w:rsidRPr="00A30EF4">
        <w:rPr>
          <w:rFonts w:cs="Times New Roman"/>
          <w:color w:val="0A0A0A"/>
          <w:szCs w:val="24"/>
          <w:lang w:eastAsia="pl-PL"/>
        </w:rPr>
        <w:t>przygotowywanie i wyrabianie ciasta</w:t>
      </w:r>
      <w:r>
        <w:rPr>
          <w:rFonts w:cs="Times New Roman"/>
          <w:color w:val="0A0A0A"/>
          <w:szCs w:val="24"/>
          <w:lang w:eastAsia="pl-PL"/>
        </w:rPr>
        <w:t>)</w:t>
      </w:r>
      <w:r w:rsidR="00BA13F8" w:rsidRPr="00A30EF4">
        <w:rPr>
          <w:rFonts w:cs="Times New Roman"/>
          <w:color w:val="0A0A0A"/>
          <w:szCs w:val="24"/>
          <w:lang w:eastAsia="pl-PL"/>
        </w:rPr>
        <w:t>.</w:t>
      </w:r>
    </w:p>
    <w:p w:rsidR="00BA13F8" w:rsidRPr="00A30EF4" w:rsidRDefault="00925ADF" w:rsidP="00A30EF4">
      <w:pPr>
        <w:rPr>
          <w:rFonts w:cs="Times New Roman"/>
          <w:color w:val="0A0A0A"/>
          <w:szCs w:val="24"/>
          <w:lang w:eastAsia="pl-PL"/>
        </w:rPr>
      </w:pPr>
      <w:r>
        <w:rPr>
          <w:rFonts w:cs="Times New Roman"/>
          <w:color w:val="0A0A0A"/>
          <w:szCs w:val="24"/>
          <w:lang w:eastAsia="pl-PL"/>
        </w:rPr>
        <w:t>5. N</w:t>
      </w:r>
      <w:r w:rsidR="00BA13F8" w:rsidRPr="00A30EF4">
        <w:rPr>
          <w:rFonts w:cs="Times New Roman"/>
          <w:color w:val="0A0A0A"/>
          <w:szCs w:val="24"/>
          <w:lang w:eastAsia="pl-PL"/>
        </w:rPr>
        <w:t>akręcanie nakrętek, wkręcanie śrubek, wbijanie gwoździ Także takie czynności jak przypinanie prania klamerkami do bielizny, dobieranie skarp</w:t>
      </w:r>
      <w:r>
        <w:rPr>
          <w:rFonts w:cs="Times New Roman"/>
          <w:color w:val="0A0A0A"/>
          <w:szCs w:val="24"/>
          <w:lang w:eastAsia="pl-PL"/>
        </w:rPr>
        <w:t>et w pary i zwijanie ich razem.</w:t>
      </w:r>
    </w:p>
    <w:p w:rsidR="00BA13F8" w:rsidRPr="00925ADF" w:rsidRDefault="00925ADF" w:rsidP="00A30EF4">
      <w:pPr>
        <w:rPr>
          <w:rFonts w:cs="Times New Roman"/>
          <w:bCs/>
          <w:spacing w:val="-10"/>
          <w:kern w:val="36"/>
          <w:szCs w:val="24"/>
          <w:lang w:eastAsia="pl-PL"/>
        </w:rPr>
      </w:pPr>
      <w:r>
        <w:rPr>
          <w:rFonts w:cs="Times New Roman"/>
          <w:bCs/>
          <w:spacing w:val="-10"/>
          <w:kern w:val="36"/>
          <w:szCs w:val="24"/>
          <w:lang w:eastAsia="pl-PL"/>
        </w:rPr>
        <w:t>6</w:t>
      </w:r>
      <w:r w:rsidR="00BA13F8" w:rsidRPr="00A30EF4">
        <w:rPr>
          <w:rFonts w:cs="Times New Roman"/>
          <w:bCs/>
          <w:spacing w:val="-10"/>
          <w:kern w:val="36"/>
          <w:szCs w:val="24"/>
          <w:lang w:eastAsia="pl-PL"/>
        </w:rPr>
        <w:t>. Zabawy paluszkowe</w:t>
      </w:r>
      <w:r>
        <w:rPr>
          <w:rFonts w:cs="Times New Roman"/>
          <w:bCs/>
          <w:spacing w:val="-10"/>
          <w:kern w:val="36"/>
          <w:szCs w:val="24"/>
          <w:lang w:eastAsia="pl-PL"/>
        </w:rPr>
        <w:t xml:space="preserve">- </w:t>
      </w:r>
      <w:r w:rsidR="00A30EF4" w:rsidRPr="00A30EF4">
        <w:rPr>
          <w:rFonts w:cs="Times New Roman"/>
          <w:szCs w:val="24"/>
          <w:lang w:eastAsia="pl-PL"/>
        </w:rPr>
        <w:t xml:space="preserve"> wyliczanki, rymowanki i wierszyki np.: </w:t>
      </w:r>
      <w:r w:rsidR="00BA13F8" w:rsidRPr="00A30EF4">
        <w:rPr>
          <w:rFonts w:cs="Times New Roman"/>
          <w:szCs w:val="24"/>
          <w:lang w:eastAsia="pl-PL"/>
        </w:rPr>
        <w:t>„Idzie rak”, „Sroczka” czy „Dwa Michały”.</w:t>
      </w:r>
      <w:r w:rsidR="00A30EF4" w:rsidRPr="00A30EF4">
        <w:rPr>
          <w:rFonts w:cs="Times New Roman"/>
          <w:bCs/>
          <w:szCs w:val="24"/>
          <w:lang w:eastAsia="pl-PL"/>
        </w:rPr>
        <w:t xml:space="preserve"> Malowanie farbami za pomocą palców. </w:t>
      </w:r>
    </w:p>
    <w:p w:rsidR="00BA13F8" w:rsidRPr="00A30EF4" w:rsidRDefault="00925ADF" w:rsidP="00A30EF4">
      <w:pPr>
        <w:rPr>
          <w:rFonts w:cs="Times New Roman"/>
          <w:bCs/>
          <w:spacing w:val="-10"/>
          <w:kern w:val="36"/>
          <w:szCs w:val="24"/>
          <w:lang w:eastAsia="pl-PL"/>
        </w:rPr>
      </w:pPr>
      <w:r>
        <w:rPr>
          <w:rFonts w:cs="Times New Roman"/>
          <w:bCs/>
          <w:spacing w:val="-10"/>
          <w:kern w:val="36"/>
          <w:szCs w:val="24"/>
          <w:lang w:eastAsia="pl-PL"/>
        </w:rPr>
        <w:t>7</w:t>
      </w:r>
      <w:r w:rsidR="00BA13F8" w:rsidRPr="00A30EF4">
        <w:rPr>
          <w:rFonts w:cs="Times New Roman"/>
          <w:bCs/>
          <w:spacing w:val="-10"/>
          <w:kern w:val="36"/>
          <w:szCs w:val="24"/>
          <w:lang w:eastAsia="pl-PL"/>
        </w:rPr>
        <w:t>. Przesypywanie i przelewanie</w:t>
      </w:r>
      <w:r>
        <w:rPr>
          <w:rFonts w:cs="Times New Roman"/>
          <w:bCs/>
          <w:spacing w:val="-10"/>
          <w:kern w:val="36"/>
          <w:szCs w:val="24"/>
          <w:lang w:eastAsia="pl-PL"/>
        </w:rPr>
        <w:t xml:space="preserve"> p</w:t>
      </w:r>
      <w:r w:rsidR="00A30EF4" w:rsidRPr="00A30EF4">
        <w:rPr>
          <w:rFonts w:cs="Times New Roman"/>
          <w:bCs/>
          <w:spacing w:val="-10"/>
          <w:kern w:val="36"/>
          <w:szCs w:val="24"/>
          <w:lang w:eastAsia="pl-PL"/>
        </w:rPr>
        <w:t xml:space="preserve">łynów (o różnej konsystencji), grochu, kaszy, fasoli, ryżu, do różnych form i pojemników. </w:t>
      </w:r>
    </w:p>
    <w:p w:rsidR="00BA13F8" w:rsidRPr="00A30EF4" w:rsidRDefault="00925ADF" w:rsidP="00A30EF4">
      <w:pPr>
        <w:rPr>
          <w:rFonts w:cs="Times New Roman"/>
          <w:bCs/>
          <w:spacing w:val="-10"/>
          <w:kern w:val="36"/>
          <w:szCs w:val="24"/>
          <w:lang w:eastAsia="pl-PL"/>
        </w:rPr>
      </w:pPr>
      <w:r>
        <w:rPr>
          <w:rFonts w:cs="Times New Roman"/>
          <w:bCs/>
          <w:spacing w:val="-10"/>
          <w:kern w:val="36"/>
          <w:szCs w:val="24"/>
          <w:lang w:eastAsia="pl-PL"/>
        </w:rPr>
        <w:t>8</w:t>
      </w:r>
      <w:r w:rsidR="00BA13F8" w:rsidRPr="00A30EF4">
        <w:rPr>
          <w:rFonts w:cs="Times New Roman"/>
          <w:bCs/>
          <w:spacing w:val="-10"/>
          <w:kern w:val="36"/>
          <w:szCs w:val="24"/>
          <w:lang w:eastAsia="pl-PL"/>
        </w:rPr>
        <w:t>. Wydzieranie, wyklejanie i nauka posługiwania się nożyczkami</w:t>
      </w:r>
    </w:p>
    <w:p w:rsidR="00BA13F8" w:rsidRPr="00A30EF4" w:rsidRDefault="00925ADF" w:rsidP="00A30EF4">
      <w:pPr>
        <w:rPr>
          <w:rFonts w:cs="Times New Roman"/>
          <w:bCs/>
          <w:spacing w:val="-10"/>
          <w:kern w:val="36"/>
          <w:szCs w:val="24"/>
          <w:lang w:eastAsia="pl-PL"/>
        </w:rPr>
      </w:pPr>
      <w:r>
        <w:rPr>
          <w:rFonts w:cs="Times New Roman"/>
          <w:bCs/>
          <w:spacing w:val="-10"/>
          <w:kern w:val="36"/>
          <w:szCs w:val="24"/>
          <w:lang w:eastAsia="pl-PL"/>
        </w:rPr>
        <w:t>9</w:t>
      </w:r>
      <w:r w:rsidR="00BA13F8" w:rsidRPr="00A30EF4">
        <w:rPr>
          <w:rFonts w:cs="Times New Roman"/>
          <w:bCs/>
          <w:spacing w:val="-10"/>
          <w:kern w:val="36"/>
          <w:szCs w:val="24"/>
          <w:lang w:eastAsia="pl-PL"/>
        </w:rPr>
        <w:t>. Zawiązywanie, zapinanie oraz nawlekanie</w:t>
      </w:r>
      <w:r w:rsidR="00A30EF4" w:rsidRPr="00A30EF4">
        <w:rPr>
          <w:rFonts w:cs="Times New Roman"/>
          <w:bCs/>
          <w:spacing w:val="-10"/>
          <w:kern w:val="36"/>
          <w:szCs w:val="24"/>
          <w:lang w:eastAsia="pl-PL"/>
        </w:rPr>
        <w:t xml:space="preserve">, szycie, przyszywanie i wyszywanie. </w:t>
      </w:r>
    </w:p>
    <w:p w:rsidR="00BA13F8" w:rsidRPr="00A30EF4" w:rsidRDefault="00925ADF" w:rsidP="00A30EF4">
      <w:pPr>
        <w:rPr>
          <w:rFonts w:cs="Times New Roman"/>
          <w:bCs/>
          <w:spacing w:val="-10"/>
          <w:kern w:val="36"/>
          <w:szCs w:val="24"/>
          <w:lang w:eastAsia="pl-PL"/>
        </w:rPr>
      </w:pPr>
      <w:r>
        <w:rPr>
          <w:rFonts w:cs="Times New Roman"/>
          <w:bCs/>
          <w:spacing w:val="-10"/>
          <w:kern w:val="36"/>
          <w:szCs w:val="24"/>
          <w:lang w:eastAsia="pl-PL"/>
        </w:rPr>
        <w:t>10.</w:t>
      </w:r>
      <w:r w:rsidR="00BA13F8" w:rsidRPr="00A30EF4">
        <w:rPr>
          <w:rFonts w:cs="Times New Roman"/>
          <w:bCs/>
          <w:spacing w:val="-10"/>
          <w:kern w:val="36"/>
          <w:szCs w:val="24"/>
          <w:lang w:eastAsia="pl-PL"/>
        </w:rPr>
        <w:t xml:space="preserve"> Gra na instrumentach</w:t>
      </w:r>
      <w:r>
        <w:rPr>
          <w:rFonts w:cs="Times New Roman"/>
          <w:bCs/>
          <w:spacing w:val="-10"/>
          <w:kern w:val="36"/>
          <w:szCs w:val="24"/>
          <w:lang w:eastAsia="pl-PL"/>
        </w:rPr>
        <w:t xml:space="preserve"> zrobionych samodzielnie w domu. </w:t>
      </w:r>
    </w:p>
    <w:p w:rsidR="00F04F58" w:rsidRDefault="00F04F58" w:rsidP="00F04F58">
      <w:pPr>
        <w:ind w:firstLine="708"/>
        <w:jc w:val="both"/>
      </w:pPr>
    </w:p>
    <w:p w:rsidR="00F04F58" w:rsidRDefault="00F04F58" w:rsidP="00F04F58">
      <w:pPr>
        <w:ind w:firstLine="708"/>
        <w:jc w:val="center"/>
        <w:rPr>
          <w:rFonts w:cs="Times New Roman"/>
          <w:szCs w:val="24"/>
          <w:lang w:eastAsia="pl-PL"/>
        </w:rPr>
      </w:pPr>
      <w:r>
        <w:rPr>
          <w:rFonts w:cs="Times New Roman"/>
          <w:szCs w:val="24"/>
          <w:lang w:eastAsia="pl-PL"/>
        </w:rPr>
        <w:t>P</w:t>
      </w:r>
      <w:r w:rsidRPr="00A30EF4">
        <w:rPr>
          <w:rFonts w:cs="Times New Roman"/>
          <w:szCs w:val="24"/>
          <w:lang w:eastAsia="pl-PL"/>
        </w:rPr>
        <w:t xml:space="preserve">oniżej </w:t>
      </w:r>
      <w:r>
        <w:rPr>
          <w:rFonts w:cs="Times New Roman"/>
          <w:szCs w:val="24"/>
          <w:lang w:eastAsia="pl-PL"/>
        </w:rPr>
        <w:t>kilka zdjęć z propozycją zabaw!</w:t>
      </w:r>
    </w:p>
    <w:p w:rsidR="00F04F58" w:rsidRDefault="00F04F58" w:rsidP="00F04F58">
      <w:pPr>
        <w:ind w:firstLine="708"/>
        <w:jc w:val="center"/>
        <w:rPr>
          <w:rFonts w:cs="Times New Roman"/>
          <w:szCs w:val="24"/>
          <w:lang w:eastAsia="pl-PL"/>
        </w:rPr>
      </w:pPr>
    </w:p>
    <w:p w:rsidR="00F04F58" w:rsidRPr="00A30EF4" w:rsidRDefault="00F04F58" w:rsidP="00F04F58">
      <w:pPr>
        <w:ind w:firstLine="708"/>
        <w:jc w:val="both"/>
        <w:rPr>
          <w:rFonts w:cs="Times New Roman"/>
          <w:szCs w:val="24"/>
          <w:lang w:eastAsia="pl-PL"/>
        </w:rPr>
      </w:pPr>
    </w:p>
    <w:p w:rsidR="00F04F58" w:rsidRPr="00A30EF4" w:rsidRDefault="00F04F58" w:rsidP="00A30EF4">
      <w:pPr>
        <w:jc w:val="both"/>
        <w:rPr>
          <w:sz w:val="18"/>
          <w:szCs w:val="18"/>
        </w:rPr>
      </w:pPr>
    </w:p>
    <w:p w:rsidR="00F54580" w:rsidRDefault="00F54580" w:rsidP="002518B0">
      <w:pPr>
        <w:jc w:val="center"/>
      </w:pPr>
    </w:p>
    <w:p w:rsidR="00F54580" w:rsidRDefault="00F54580" w:rsidP="002518B0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3122930" cy="3419646"/>
            <wp:effectExtent l="0" t="0" r="127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650" cy="3446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5ADF">
        <w:rPr>
          <w:noProof/>
          <w:lang w:eastAsia="pl-PL"/>
        </w:rPr>
        <w:drawing>
          <wp:inline distT="0" distB="0" distL="0" distR="0">
            <wp:extent cx="2617561" cy="3443059"/>
            <wp:effectExtent l="0" t="0" r="0" b="508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7776" cy="3456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ADF" w:rsidRDefault="00925ADF" w:rsidP="002518B0">
      <w:pPr>
        <w:jc w:val="center"/>
      </w:pPr>
      <w:r>
        <w:rPr>
          <w:noProof/>
          <w:lang w:eastAsia="pl-PL"/>
        </w:rPr>
        <w:drawing>
          <wp:inline distT="0" distB="0" distL="0" distR="0">
            <wp:extent cx="2872968" cy="3794760"/>
            <wp:effectExtent l="0" t="0" r="381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196" cy="381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829560" cy="3787093"/>
            <wp:effectExtent l="0" t="0" r="8890" b="444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2943" cy="38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ADF" w:rsidRDefault="00925ADF" w:rsidP="002518B0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2471068" cy="3649980"/>
            <wp:effectExtent l="0" t="0" r="5715" b="762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895" cy="3677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3017520" cy="364109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801" cy="3654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764155" cy="429006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0835" cy="4300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972915" cy="432625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9051" cy="434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4F58">
        <w:rPr>
          <w:noProof/>
          <w:lang w:eastAsia="pl-PL"/>
        </w:rPr>
        <w:lastRenderedPageBreak/>
        <w:drawing>
          <wp:inline distT="0" distB="0" distL="0" distR="0" wp14:anchorId="25F2F809" wp14:editId="75223F91">
            <wp:extent cx="2613025" cy="3942679"/>
            <wp:effectExtent l="0" t="0" r="0" b="127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6300" cy="3977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224A55BC" wp14:editId="18C7CE56">
            <wp:extent cx="2804160" cy="402336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606" cy="4045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44438632" wp14:editId="6D7FF48B">
            <wp:extent cx="5105400" cy="348996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5966" cy="3510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F58" w:rsidRDefault="00F04F58" w:rsidP="00F04F58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2199323" cy="3977640"/>
            <wp:effectExtent l="0" t="0" r="0" b="381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8113" cy="3993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3322320" cy="3859530"/>
            <wp:effectExtent l="0" t="0" r="0" b="762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1297" cy="3881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806700" cy="4183380"/>
            <wp:effectExtent l="0" t="0" r="0" b="762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1241" cy="4205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636520" cy="406146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6749" cy="4061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F58" w:rsidRDefault="00F04F58" w:rsidP="00F04F58">
      <w:pPr>
        <w:jc w:val="center"/>
        <w:rPr>
          <w:sz w:val="16"/>
          <w:szCs w:val="16"/>
        </w:rPr>
      </w:pPr>
      <w:r w:rsidRPr="00F04F58">
        <w:rPr>
          <w:sz w:val="16"/>
          <w:szCs w:val="16"/>
        </w:rPr>
        <w:t xml:space="preserve">Na podstawie </w:t>
      </w:r>
      <w:hyperlink r:id="rId19" w:history="1">
        <w:r w:rsidRPr="00F04F58">
          <w:rPr>
            <w:rStyle w:val="Hipercze"/>
            <w:sz w:val="16"/>
            <w:szCs w:val="16"/>
          </w:rPr>
          <w:t>www.dziecisaważne.pl</w:t>
        </w:r>
      </w:hyperlink>
      <w:r w:rsidRPr="00F04F58">
        <w:rPr>
          <w:sz w:val="16"/>
          <w:szCs w:val="16"/>
        </w:rPr>
        <w:t xml:space="preserve"> i mate</w:t>
      </w:r>
      <w:r>
        <w:rPr>
          <w:sz w:val="16"/>
          <w:szCs w:val="16"/>
        </w:rPr>
        <w:t>riałów znalezionych w Internecie</w:t>
      </w:r>
      <w:r w:rsidR="00247631">
        <w:rPr>
          <w:sz w:val="16"/>
          <w:szCs w:val="16"/>
        </w:rPr>
        <w:t xml:space="preserve"> </w:t>
      </w:r>
    </w:p>
    <w:p w:rsidR="00F04F58" w:rsidRPr="00247631" w:rsidRDefault="00247631" w:rsidP="00247631">
      <w:pPr>
        <w:rPr>
          <w:sz w:val="14"/>
          <w:szCs w:val="14"/>
        </w:rPr>
      </w:pPr>
      <w:r>
        <w:rPr>
          <w:sz w:val="14"/>
          <w:szCs w:val="14"/>
        </w:rPr>
        <w:t>(A.</w:t>
      </w:r>
      <w:r w:rsidRPr="00247631">
        <w:rPr>
          <w:sz w:val="14"/>
          <w:szCs w:val="14"/>
        </w:rPr>
        <w:t xml:space="preserve"> Śliwka- logopeda)</w:t>
      </w:r>
      <w:bookmarkStart w:id="0" w:name="_GoBack"/>
      <w:bookmarkEnd w:id="0"/>
    </w:p>
    <w:sectPr w:rsidR="00F04F58" w:rsidRPr="002476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18B0"/>
    <w:rsid w:val="00100D9E"/>
    <w:rsid w:val="00247631"/>
    <w:rsid w:val="002518B0"/>
    <w:rsid w:val="002A325C"/>
    <w:rsid w:val="0060237B"/>
    <w:rsid w:val="00925ADF"/>
    <w:rsid w:val="00A30EF4"/>
    <w:rsid w:val="00BA13F8"/>
    <w:rsid w:val="00BC5D96"/>
    <w:rsid w:val="00F04F58"/>
    <w:rsid w:val="00F54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3A5C26"/>
  <w15:chartTrackingRefBased/>
  <w15:docId w15:val="{7D0F2B2A-F846-4A8F-B11D-C5F27D24BA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0237B"/>
    <w:rPr>
      <w:rFonts w:ascii="Times New Roman" w:hAnsi="Times New Roman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A13F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7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0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2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hyperlink" Target="http://www.dziecisawa&#380;ne.pl" TargetMode="Externa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1</Pages>
  <Words>246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Nauczyciel</dc:creator>
  <cp:keywords/>
  <dc:description/>
  <cp:lastModifiedBy>Nauczyciel</cp:lastModifiedBy>
  <cp:revision>6</cp:revision>
  <dcterms:created xsi:type="dcterms:W3CDTF">2020-05-04T09:00:00Z</dcterms:created>
  <dcterms:modified xsi:type="dcterms:W3CDTF">2020-05-05T09:08:00Z</dcterms:modified>
</cp:coreProperties>
</file>