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55" w:rsidRDefault="00CF4336" w:rsidP="008E0455">
      <w:pPr>
        <w:spacing w:after="0"/>
      </w:pPr>
      <w:r>
        <w:t>Uruchamiamy</w:t>
      </w:r>
      <w:r w:rsidR="008E5440">
        <w:t xml:space="preserve"> aplikację Sklep Play lub wchodzimy</w:t>
      </w:r>
      <w:r w:rsidR="008E0455">
        <w:t xml:space="preserve"> do Sk</w:t>
      </w:r>
      <w:r w:rsidR="008E5440">
        <w:t>lepu Play za pomocą przeglądarki</w:t>
      </w:r>
      <w:r w:rsidR="008E0455">
        <w:t xml:space="preserve"> internetowej.</w:t>
      </w:r>
    </w:p>
    <w:p w:rsidR="008E0455" w:rsidRDefault="008E0455" w:rsidP="008E0455">
      <w:pPr>
        <w:spacing w:after="0"/>
      </w:pPr>
      <w:r>
        <w:t xml:space="preserve">W wyszukiwarce Sklepu Play </w:t>
      </w:r>
      <w:r w:rsidR="00CF4336">
        <w:t>szukamy</w:t>
      </w:r>
      <w:r w:rsidR="006D3415">
        <w:t xml:space="preserve"> aplikacji "Arkusze</w:t>
      </w:r>
      <w:r>
        <w:t xml:space="preserve"> Googl</w:t>
      </w:r>
      <w:r w:rsidR="006D3415">
        <w:t>e"</w:t>
      </w:r>
      <w:r w:rsidR="00CF4336">
        <w:t xml:space="preserve"> i ją instalujemy</w:t>
      </w:r>
      <w:r>
        <w:t>.</w:t>
      </w:r>
    </w:p>
    <w:p w:rsidR="008E0455" w:rsidRDefault="00CF4336" w:rsidP="008E0455">
      <w:pPr>
        <w:spacing w:after="0"/>
      </w:pPr>
      <w:r>
        <w:t xml:space="preserve">Pojawi się w ikona </w:t>
      </w:r>
      <w:r w:rsidR="006D3415">
        <w:rPr>
          <w:b/>
        </w:rPr>
        <w:t>Arkusze</w:t>
      </w:r>
      <w:r w:rsidR="008E0455">
        <w:t>.</w:t>
      </w:r>
    </w:p>
    <w:p w:rsidR="008E0455" w:rsidRDefault="008E0455" w:rsidP="008E0455">
      <w:pPr>
        <w:spacing w:after="0"/>
      </w:pPr>
    </w:p>
    <w:p w:rsidR="008E0455" w:rsidRPr="00AC1F0B" w:rsidRDefault="008E0455" w:rsidP="008E0455">
      <w:pPr>
        <w:spacing w:after="0"/>
        <w:rPr>
          <w:u w:val="single"/>
        </w:rPr>
      </w:pPr>
      <w:r w:rsidRPr="00AC1F0B">
        <w:rPr>
          <w:u w:val="single"/>
        </w:rPr>
        <w:t xml:space="preserve">Instrukcja </w:t>
      </w:r>
      <w:r w:rsidR="000D734C" w:rsidRPr="00AC1F0B">
        <w:rPr>
          <w:u w:val="single"/>
        </w:rPr>
        <w:t xml:space="preserve">obsługi </w:t>
      </w:r>
      <w:r w:rsidR="00CF4336" w:rsidRPr="00AC1F0B">
        <w:rPr>
          <w:u w:val="single"/>
        </w:rPr>
        <w:t xml:space="preserve">aplikacji </w:t>
      </w:r>
      <w:r w:rsidR="006D3415">
        <w:rPr>
          <w:b/>
          <w:u w:val="single"/>
        </w:rPr>
        <w:t>Arkusze</w:t>
      </w:r>
      <w:r w:rsidRPr="00AC1F0B">
        <w:rPr>
          <w:u w:val="single"/>
        </w:rPr>
        <w:t>:</w:t>
      </w:r>
    </w:p>
    <w:p w:rsidR="008E0455" w:rsidRDefault="00CF4336" w:rsidP="008E0455">
      <w:pPr>
        <w:spacing w:after="0"/>
      </w:pPr>
      <w:r>
        <w:t xml:space="preserve">1. Otwieramy aplikację </w:t>
      </w:r>
      <w:r w:rsidR="006D3415">
        <w:rPr>
          <w:b/>
        </w:rPr>
        <w:t>Arkusze</w:t>
      </w:r>
      <w:r w:rsidR="008E0455" w:rsidRPr="00CF4336">
        <w:rPr>
          <w:b/>
        </w:rPr>
        <w:t xml:space="preserve"> </w:t>
      </w:r>
      <w:r w:rsidR="008E0455">
        <w:t xml:space="preserve">i na dole </w:t>
      </w:r>
      <w:r>
        <w:t>znajduje się kolorowy znak "+". Klikamy i wybieramy</w:t>
      </w:r>
      <w:r w:rsidR="008E0455">
        <w:t xml:space="preserve"> </w:t>
      </w:r>
      <w:r w:rsidR="006D3415">
        <w:rPr>
          <w:i/>
        </w:rPr>
        <w:t>Nowy arkusz kalkulacyjny</w:t>
      </w:r>
      <w:r w:rsidR="008E0455">
        <w:t>.</w:t>
      </w:r>
    </w:p>
    <w:p w:rsidR="008E0455" w:rsidRDefault="006D3415" w:rsidP="008E0455">
      <w:pPr>
        <w:spacing w:after="0"/>
      </w:pPr>
      <w:r>
        <w:t>2. Pojawi się pusty arkusz</w:t>
      </w:r>
      <w:r w:rsidR="005C3391">
        <w:t xml:space="preserve"> o nazwie Arkusz1</w:t>
      </w:r>
      <w:r w:rsidR="008E0455">
        <w:t>.</w:t>
      </w:r>
    </w:p>
    <w:p w:rsidR="008E0455" w:rsidRDefault="008E0455" w:rsidP="008E0455">
      <w:pPr>
        <w:spacing w:after="0"/>
      </w:pPr>
      <w:r>
        <w:t xml:space="preserve">3. </w:t>
      </w:r>
      <w:r w:rsidR="00CF4336">
        <w:t>Wpisujemy</w:t>
      </w:r>
      <w:r w:rsidR="000D734C">
        <w:t xml:space="preserve"> tekst</w:t>
      </w:r>
      <w:r w:rsidR="006D3415">
        <w:t xml:space="preserve"> lub liczby do odpowiednich komórek</w:t>
      </w:r>
      <w:r w:rsidR="000D734C">
        <w:t xml:space="preserve">. </w:t>
      </w:r>
    </w:p>
    <w:p w:rsidR="006D3415" w:rsidRDefault="006D3415" w:rsidP="008E0455">
      <w:pPr>
        <w:spacing w:after="0"/>
      </w:pPr>
      <w:r>
        <w:t>4. Jeżeli chcemy stworzyć formułę do obliczania, musimy poszukać odpowiedniej funkcji.</w:t>
      </w:r>
    </w:p>
    <w:p w:rsidR="006D3415" w:rsidRDefault="006D3415" w:rsidP="008E0455">
      <w:pPr>
        <w:spacing w:after="0"/>
      </w:pPr>
      <w:r>
        <w:t xml:space="preserve">Nazwy wszystkich funkcji są w j. angielskim. Klikamy w symbol </w:t>
      </w:r>
      <w:r w:rsidR="00A760CD" w:rsidRPr="00A760CD">
        <w:rPr>
          <w:b/>
        </w:rPr>
        <w:sym w:font="Symbol" w:char="F0A6"/>
      </w:r>
      <w:r w:rsidRPr="006D3415">
        <w:rPr>
          <w:b/>
          <w:i/>
        </w:rPr>
        <w:t>x</w:t>
      </w:r>
      <w:r>
        <w:rPr>
          <w:b/>
          <w:i/>
        </w:rPr>
        <w:t xml:space="preserve"> </w:t>
      </w:r>
      <w:r>
        <w:t>i otworzą się kategorie funkcji.</w:t>
      </w:r>
    </w:p>
    <w:p w:rsidR="006D3415" w:rsidRDefault="006D3415" w:rsidP="008E0455">
      <w:pPr>
        <w:spacing w:after="0"/>
      </w:pPr>
      <w:r>
        <w:t>Funkcja suma (SUM)jest w kat. Matematyczne; funkcje średnia (AVERAGE), minimum (MIN), maksimum (MAX) są w kat. Statystyczne.</w:t>
      </w:r>
    </w:p>
    <w:p w:rsidR="006D3415" w:rsidRDefault="006D3415" w:rsidP="008E0455">
      <w:pPr>
        <w:spacing w:after="0"/>
      </w:pPr>
      <w:r>
        <w:t>5. Wybieramy odpowiednią funkcję i pojawi się ona w naszym arkuszu.</w:t>
      </w:r>
    </w:p>
    <w:p w:rsidR="006D3415" w:rsidRPr="006D3415" w:rsidRDefault="006D3415" w:rsidP="008E0455">
      <w:pPr>
        <w:spacing w:after="0"/>
        <w:rPr>
          <w:rFonts w:cstheme="minorHAnsi"/>
        </w:rPr>
      </w:pPr>
      <w:r>
        <w:t xml:space="preserve">6. Wpisujemy w nawisie odpowiedni zakres komórek i klikamy </w:t>
      </w:r>
      <w:r w:rsidRPr="005C3391">
        <w:rPr>
          <w:rFonts w:cstheme="minorHAnsi"/>
          <w:b/>
          <w:color w:val="00B050"/>
          <w:sz w:val="32"/>
          <w:szCs w:val="32"/>
        </w:rPr>
        <w:t>ѵ</w:t>
      </w:r>
      <w:r>
        <w:rPr>
          <w:rFonts w:cstheme="minorHAnsi"/>
          <w:b/>
        </w:rPr>
        <w:t xml:space="preserve"> </w:t>
      </w:r>
      <w:r w:rsidRPr="006D3415">
        <w:rPr>
          <w:rFonts w:cstheme="minorHAnsi"/>
        </w:rPr>
        <w:t>(z prawej strony)</w:t>
      </w:r>
      <w:r>
        <w:rPr>
          <w:rFonts w:cstheme="minorHAnsi"/>
        </w:rPr>
        <w:t>.</w:t>
      </w:r>
    </w:p>
    <w:p w:rsidR="008E0455" w:rsidRDefault="00CF4336" w:rsidP="008E0455">
      <w:pPr>
        <w:spacing w:after="0"/>
      </w:pPr>
      <w:r>
        <w:t>4. Jak skończymy pisać, klikamy</w:t>
      </w:r>
      <w:r w:rsidR="008E0455">
        <w:t xml:space="preserve"> na górze z prawej </w:t>
      </w:r>
      <w:r>
        <w:t>strony w 3 kropeczki i wybieramy</w:t>
      </w:r>
      <w:r w:rsidR="008E0455">
        <w:t xml:space="preserve"> </w:t>
      </w:r>
      <w:r w:rsidR="008E0455" w:rsidRPr="00CF4336">
        <w:rPr>
          <w:i/>
        </w:rPr>
        <w:t>Udostępnij i wyeksportuj,</w:t>
      </w:r>
      <w:r w:rsidR="008E0455">
        <w:t xml:space="preserve"> i</w:t>
      </w:r>
      <w:r w:rsidR="000D734C">
        <w:t xml:space="preserve"> znowu </w:t>
      </w:r>
      <w:r w:rsidR="000D734C" w:rsidRPr="00CF4336">
        <w:rPr>
          <w:i/>
        </w:rPr>
        <w:t>Udostępnij</w:t>
      </w:r>
      <w:r>
        <w:t xml:space="preserve"> i wpisujemy</w:t>
      </w:r>
      <w:r w:rsidR="008E0455">
        <w:t xml:space="preserve"> adres </w:t>
      </w:r>
      <w:r w:rsidR="000D734C">
        <w:t>e-mail nauczyciela, do którego praca ma trafić.</w:t>
      </w:r>
    </w:p>
    <w:p w:rsidR="008E0455" w:rsidRDefault="00CF4336" w:rsidP="008E0455">
      <w:pPr>
        <w:spacing w:after="0"/>
      </w:pPr>
      <w:r>
        <w:t>5. Na koniec klikamy</w:t>
      </w:r>
      <w:r w:rsidR="008E0455">
        <w:t xml:space="preserve"> w niebieską st</w:t>
      </w:r>
      <w:r w:rsidR="000D734C">
        <w:t>rzałkę (</w:t>
      </w:r>
      <w:r w:rsidR="000D734C" w:rsidRPr="00CF4336">
        <w:rPr>
          <w:i/>
        </w:rPr>
        <w:t>Dodaj wiadomość</w:t>
      </w:r>
      <w:r w:rsidR="000D734C">
        <w:t>)</w:t>
      </w:r>
    </w:p>
    <w:p w:rsidR="00F63004" w:rsidRDefault="008E0455" w:rsidP="008E0455">
      <w:pPr>
        <w:spacing w:after="0"/>
      </w:pPr>
      <w:r>
        <w:t xml:space="preserve">6. </w:t>
      </w:r>
      <w:r w:rsidR="000D734C">
        <w:t>Nauczyciel dostanie Twoją pracę na swoje konto pocztowe</w:t>
      </w:r>
      <w:r w:rsidR="00AC1F0B">
        <w:t xml:space="preserve"> (</w:t>
      </w:r>
      <w:r w:rsidR="00377F7D">
        <w:t xml:space="preserve">jako </w:t>
      </w:r>
      <w:r w:rsidR="00377F7D" w:rsidRPr="00377F7D">
        <w:rPr>
          <w:i/>
        </w:rPr>
        <w:t xml:space="preserve">Arkusz kalkulacyjny </w:t>
      </w:r>
      <w:r w:rsidR="00AC1F0B" w:rsidRPr="00377F7D">
        <w:rPr>
          <w:i/>
        </w:rPr>
        <w:t xml:space="preserve"> bez nazwy</w:t>
      </w:r>
      <w:r w:rsidR="00AC1F0B">
        <w:t>)</w:t>
      </w:r>
      <w:r w:rsidR="00CF4336">
        <w:t>.</w:t>
      </w:r>
    </w:p>
    <w:p w:rsidR="00CF4336" w:rsidRDefault="00CF4336" w:rsidP="008E0455">
      <w:pPr>
        <w:spacing w:after="0"/>
      </w:pPr>
      <w:r>
        <w:t>7. Zamykamy aplikację.</w:t>
      </w:r>
    </w:p>
    <w:p w:rsidR="00CF4336" w:rsidRDefault="00CF4336" w:rsidP="008E0455">
      <w:pPr>
        <w:spacing w:after="0"/>
      </w:pPr>
    </w:p>
    <w:p w:rsidR="00AC1F0B" w:rsidRPr="00AC1F0B" w:rsidRDefault="00AC1F0B" w:rsidP="008E0455">
      <w:pPr>
        <w:spacing w:after="0"/>
        <w:rPr>
          <w:u w:val="single"/>
        </w:rPr>
      </w:pPr>
      <w:r w:rsidRPr="00AC1F0B">
        <w:rPr>
          <w:u w:val="single"/>
        </w:rPr>
        <w:t xml:space="preserve">Zmiana nazwy </w:t>
      </w:r>
      <w:r w:rsidR="005C3391">
        <w:rPr>
          <w:u w:val="single"/>
        </w:rPr>
        <w:t>stworzonego pliku</w:t>
      </w:r>
      <w:r w:rsidRPr="00AC1F0B">
        <w:rPr>
          <w:u w:val="single"/>
        </w:rPr>
        <w:t>:</w:t>
      </w:r>
    </w:p>
    <w:p w:rsidR="00AC1F0B" w:rsidRDefault="00AC1F0B" w:rsidP="008E0455">
      <w:pPr>
        <w:spacing w:after="0"/>
      </w:pPr>
      <w:r>
        <w:t xml:space="preserve">Jeżeli utworzyliśmy </w:t>
      </w:r>
      <w:r w:rsidR="00377F7D">
        <w:t>arkusz kalkulacyjny</w:t>
      </w:r>
      <w:r>
        <w:t xml:space="preserve">, ale nie nazwaliśmy go, to po uruchomieniu aplikacji </w:t>
      </w:r>
      <w:r w:rsidR="00377F7D">
        <w:rPr>
          <w:b/>
        </w:rPr>
        <w:t>Arkusze</w:t>
      </w:r>
      <w:r>
        <w:rPr>
          <w:b/>
        </w:rPr>
        <w:t xml:space="preserve"> </w:t>
      </w:r>
      <w:r>
        <w:t xml:space="preserve">będzie widniał jako </w:t>
      </w:r>
      <w:r w:rsidR="00377F7D" w:rsidRPr="00377F7D">
        <w:rPr>
          <w:i/>
        </w:rPr>
        <w:t xml:space="preserve">Arkusz kalkulacyjny </w:t>
      </w:r>
      <w:r w:rsidR="00377F7D">
        <w:rPr>
          <w:i/>
        </w:rPr>
        <w:t xml:space="preserve"> bez nazwy.</w:t>
      </w:r>
    </w:p>
    <w:p w:rsidR="00AC1F0B" w:rsidRDefault="00AC1F0B" w:rsidP="008E0455">
      <w:pPr>
        <w:spacing w:after="0"/>
        <w:rPr>
          <w:b/>
        </w:rPr>
      </w:pPr>
      <w:r>
        <w:t xml:space="preserve">1. Otwieramy aplikację </w:t>
      </w:r>
      <w:r w:rsidR="00377F7D">
        <w:rPr>
          <w:b/>
        </w:rPr>
        <w:t>Arkusze</w:t>
      </w:r>
      <w:r>
        <w:rPr>
          <w:b/>
        </w:rPr>
        <w:t>.</w:t>
      </w:r>
    </w:p>
    <w:p w:rsidR="00AC1F0B" w:rsidRDefault="00AC1F0B" w:rsidP="008E0455">
      <w:pPr>
        <w:spacing w:after="0"/>
      </w:pPr>
      <w:r>
        <w:t xml:space="preserve">2. Klikamy w 3 kropeczki z prawej strony </w:t>
      </w:r>
      <w:r w:rsidR="00377F7D" w:rsidRPr="00377F7D">
        <w:rPr>
          <w:i/>
        </w:rPr>
        <w:t>Arkusz</w:t>
      </w:r>
      <w:r w:rsidR="00377F7D">
        <w:rPr>
          <w:i/>
        </w:rPr>
        <w:t>a kalkulacyjnego</w:t>
      </w:r>
      <w:r w:rsidR="00377F7D" w:rsidRPr="00377F7D">
        <w:rPr>
          <w:i/>
        </w:rPr>
        <w:t xml:space="preserve">  bez nazwy</w:t>
      </w:r>
      <w:r>
        <w:t>.</w:t>
      </w:r>
    </w:p>
    <w:p w:rsidR="00AC1F0B" w:rsidRDefault="00AC1F0B" w:rsidP="008E0455">
      <w:pPr>
        <w:spacing w:after="0"/>
      </w:pPr>
      <w:r>
        <w:t xml:space="preserve">3. Przewijamy menu podręczne i szukamy </w:t>
      </w:r>
      <w:r>
        <w:rPr>
          <w:i/>
        </w:rPr>
        <w:t xml:space="preserve">Zmień nazwę, </w:t>
      </w:r>
      <w:r>
        <w:t>klikamy.</w:t>
      </w:r>
    </w:p>
    <w:p w:rsidR="00AC1F0B" w:rsidRDefault="00AC1F0B" w:rsidP="008E0455">
      <w:pPr>
        <w:spacing w:after="0"/>
        <w:rPr>
          <w:i/>
        </w:rPr>
      </w:pPr>
      <w:r>
        <w:t xml:space="preserve">4. Wpisujemy nazwę dokumentu i przyciskamy </w:t>
      </w:r>
      <w:r>
        <w:rPr>
          <w:i/>
        </w:rPr>
        <w:t>Zmień nazwę.</w:t>
      </w:r>
    </w:p>
    <w:p w:rsidR="00AC1F0B" w:rsidRDefault="00AC1F0B" w:rsidP="008E0455">
      <w:pPr>
        <w:spacing w:after="0"/>
      </w:pPr>
      <w:r>
        <w:t xml:space="preserve">5. Aby go wysłać otwieramy go i postępujemy zgodnie z punktami </w:t>
      </w:r>
      <w:r w:rsidR="00C50376">
        <w:t>4 i 5 instrukcji obsługi aplikacji.</w:t>
      </w:r>
    </w:p>
    <w:p w:rsidR="00B80CEA" w:rsidRDefault="00B80CEA" w:rsidP="008E0455">
      <w:pPr>
        <w:spacing w:after="0"/>
      </w:pPr>
    </w:p>
    <w:p w:rsidR="00B80CEA" w:rsidRDefault="00B80CEA" w:rsidP="008E0455">
      <w:pPr>
        <w:spacing w:after="0"/>
      </w:pPr>
      <w:r>
        <w:t>Nie usuwamy od razu wysłanych dokumentów. Jeżeli dokument zostanie usunięty zanim nauczyciel go otworzy, nie będzie miał możliwości przeczytania go. Dajcie Waszym nauczycielom trochę czasu. Otrzymują od Was bardzo dużo prac.</w:t>
      </w:r>
    </w:p>
    <w:p w:rsidR="00377F7D" w:rsidRDefault="00377F7D" w:rsidP="008E0455">
      <w:pPr>
        <w:spacing w:after="0"/>
      </w:pPr>
    </w:p>
    <w:p w:rsidR="00377F7D" w:rsidRDefault="00377F7D" w:rsidP="008E0455">
      <w:pPr>
        <w:spacing w:after="0"/>
        <w:rPr>
          <w:u w:val="single"/>
        </w:rPr>
      </w:pPr>
      <w:bookmarkStart w:id="0" w:name="_GoBack"/>
      <w:r w:rsidRPr="00377F7D">
        <w:rPr>
          <w:u w:val="single"/>
        </w:rPr>
        <w:t>Dodawanie kolejnych Arkuszy w istniejącym pliku:</w:t>
      </w:r>
    </w:p>
    <w:p w:rsidR="00377F7D" w:rsidRDefault="00377F7D" w:rsidP="008E0455">
      <w:pPr>
        <w:spacing w:after="0"/>
      </w:pPr>
      <w:r w:rsidRPr="00377F7D">
        <w:t xml:space="preserve">1. </w:t>
      </w:r>
      <w:r>
        <w:t xml:space="preserve">Klikamy zielony </w:t>
      </w:r>
      <w:r w:rsidRPr="005C3391">
        <w:rPr>
          <w:b/>
          <w:color w:val="00B050"/>
          <w:sz w:val="36"/>
          <w:szCs w:val="36"/>
        </w:rPr>
        <w:t>+</w:t>
      </w:r>
      <w:r>
        <w:t>.</w:t>
      </w:r>
    </w:p>
    <w:p w:rsidR="00377F7D" w:rsidRDefault="00377F7D" w:rsidP="008E0455">
      <w:pPr>
        <w:spacing w:after="0"/>
      </w:pPr>
      <w:r>
        <w:t xml:space="preserve">2. Pojawi się drugi arkusz o nazwie </w:t>
      </w:r>
      <w:r w:rsidRPr="00377F7D">
        <w:rPr>
          <w:b/>
        </w:rPr>
        <w:t>Arkusz2</w:t>
      </w:r>
      <w:r>
        <w:t>.</w:t>
      </w:r>
    </w:p>
    <w:p w:rsidR="00377F7D" w:rsidRDefault="00377F7D" w:rsidP="008E0455">
      <w:pPr>
        <w:spacing w:after="0"/>
      </w:pPr>
      <w:r>
        <w:t>3. Klikamy w zielony trójkącik przy nazwie, rozwinie się menu i wybieramy zmień nazwę.</w:t>
      </w:r>
    </w:p>
    <w:p w:rsidR="00377F7D" w:rsidRPr="00377F7D" w:rsidRDefault="00377F7D" w:rsidP="008E0455">
      <w:pPr>
        <w:spacing w:after="0"/>
      </w:pPr>
      <w:r>
        <w:t>4. Wpisujemy nowa nazwę i klikamy OK</w:t>
      </w:r>
    </w:p>
    <w:p w:rsidR="00377F7D" w:rsidRDefault="00377F7D" w:rsidP="008E0455">
      <w:pPr>
        <w:spacing w:after="0"/>
        <w:rPr>
          <w:u w:val="single"/>
        </w:rPr>
      </w:pPr>
    </w:p>
    <w:p w:rsidR="00377F7D" w:rsidRDefault="00377F7D" w:rsidP="008E0455">
      <w:pPr>
        <w:spacing w:after="0"/>
        <w:rPr>
          <w:u w:val="single"/>
        </w:rPr>
      </w:pPr>
      <w:r w:rsidRPr="00377F7D">
        <w:rPr>
          <w:u w:val="single"/>
        </w:rPr>
        <w:t>Wstawianie wykresów:</w:t>
      </w:r>
    </w:p>
    <w:p w:rsidR="00377F7D" w:rsidRDefault="00377F7D" w:rsidP="008E0455">
      <w:pPr>
        <w:spacing w:after="0"/>
      </w:pPr>
      <w:r w:rsidRPr="00377F7D">
        <w:t xml:space="preserve">1. </w:t>
      </w:r>
      <w:r>
        <w:t>Wpisujemy do komórek dane, które mają pojawić się na wykresie.</w:t>
      </w:r>
    </w:p>
    <w:p w:rsidR="00377F7D" w:rsidRDefault="00377F7D" w:rsidP="008E0455">
      <w:pPr>
        <w:spacing w:after="0"/>
      </w:pPr>
      <w:r>
        <w:lastRenderedPageBreak/>
        <w:t>2. Zaznaczamy wszystko (klikamy w pierwszą komórkę, zaznaczy się, chwytamy kropeczkę w prawym dolnym rogu i przeciągamy przez wszystkie pozostałe dane).</w:t>
      </w:r>
    </w:p>
    <w:p w:rsidR="00377F7D" w:rsidRDefault="00377F7D" w:rsidP="008E0455">
      <w:pPr>
        <w:spacing w:after="0"/>
      </w:pPr>
      <w:r>
        <w:t xml:space="preserve">3. Klikamy </w:t>
      </w:r>
      <w:r w:rsidRPr="00A760CD">
        <w:rPr>
          <w:b/>
          <w:sz w:val="40"/>
          <w:szCs w:val="40"/>
        </w:rPr>
        <w:t>+</w:t>
      </w:r>
      <w:r>
        <w:t xml:space="preserve"> na górze strony z arkuszem</w:t>
      </w:r>
      <w:r w:rsidR="00A760CD">
        <w:t>, otworzy się menu Wstaw.</w:t>
      </w:r>
    </w:p>
    <w:p w:rsidR="00A760CD" w:rsidRDefault="00A760CD" w:rsidP="008E0455">
      <w:pPr>
        <w:spacing w:after="0"/>
      </w:pPr>
      <w:r>
        <w:t>4. Wybieramy Wykres.</w:t>
      </w:r>
    </w:p>
    <w:p w:rsidR="00A760CD" w:rsidRDefault="00A760CD" w:rsidP="008E0455">
      <w:pPr>
        <w:spacing w:after="0"/>
      </w:pPr>
      <w:r>
        <w:t xml:space="preserve">5. W nowym oknie wybieramy typ wykresu klikając </w:t>
      </w:r>
      <w:r>
        <w:rPr>
          <w:b/>
        </w:rPr>
        <w:t xml:space="preserve"> </w:t>
      </w:r>
      <w:r w:rsidRPr="00A760CD">
        <w:rPr>
          <w:b/>
          <w:sz w:val="36"/>
          <w:szCs w:val="36"/>
        </w:rPr>
        <w:t>&gt;</w:t>
      </w:r>
      <w:r>
        <w:rPr>
          <w:b/>
        </w:rPr>
        <w:t xml:space="preserve"> </w:t>
      </w:r>
      <w:r w:rsidRPr="00A760CD">
        <w:t>i wracamy</w:t>
      </w:r>
      <w:r>
        <w:t xml:space="preserve"> wybierając </w:t>
      </w:r>
      <w:r w:rsidRPr="00A760CD">
        <w:rPr>
          <w:sz w:val="32"/>
          <w:szCs w:val="32"/>
        </w:rPr>
        <w:sym w:font="Symbol" w:char="F0AC"/>
      </w:r>
      <w:r>
        <w:t>.</w:t>
      </w:r>
    </w:p>
    <w:p w:rsidR="00A760CD" w:rsidRDefault="00A760CD" w:rsidP="008E0455">
      <w:pPr>
        <w:spacing w:after="0"/>
        <w:rPr>
          <w:sz w:val="32"/>
          <w:szCs w:val="32"/>
        </w:rPr>
      </w:pPr>
      <w:r>
        <w:t xml:space="preserve">6. Wybieramy Tytuły </w:t>
      </w:r>
      <w:r w:rsidRPr="00A760CD">
        <w:rPr>
          <w:b/>
          <w:sz w:val="32"/>
          <w:szCs w:val="32"/>
        </w:rPr>
        <w:t>&gt;</w:t>
      </w:r>
      <w:r>
        <w:t xml:space="preserve"> i po kolei: Tytuł wykresu (wpisujemy nazwę), Tytuł osi poziomej </w:t>
      </w:r>
      <w:r>
        <w:t>(wpisujemy nazwę)</w:t>
      </w:r>
      <w:r>
        <w:t xml:space="preserve"> i Tytuł osi pionowej </w:t>
      </w:r>
      <w:r>
        <w:t>(wpisujemy nazwę)</w:t>
      </w:r>
      <w:r>
        <w:t>.</w:t>
      </w:r>
      <w:r w:rsidR="005C3391">
        <w:t xml:space="preserve"> Wracamy </w:t>
      </w:r>
      <w:r w:rsidR="005C3391" w:rsidRPr="00A760CD">
        <w:rPr>
          <w:sz w:val="32"/>
          <w:szCs w:val="32"/>
        </w:rPr>
        <w:sym w:font="Symbol" w:char="F0AC"/>
      </w:r>
      <w:r w:rsidR="005C3391">
        <w:rPr>
          <w:sz w:val="32"/>
          <w:szCs w:val="32"/>
        </w:rPr>
        <w:t>.</w:t>
      </w:r>
    </w:p>
    <w:p w:rsidR="005C3391" w:rsidRDefault="005C3391" w:rsidP="008E0455">
      <w:pPr>
        <w:spacing w:after="0"/>
      </w:pPr>
      <w:r w:rsidRPr="005C3391">
        <w:t>7. Możemy zmienić kolory wykresy wybierając</w:t>
      </w:r>
      <w:r>
        <w:t xml:space="preserve"> Kolor.</w:t>
      </w:r>
    </w:p>
    <w:p w:rsidR="005C3391" w:rsidRDefault="005C3391" w:rsidP="008E0455">
      <w:pPr>
        <w:spacing w:after="0"/>
        <w:rPr>
          <w:rFonts w:cstheme="minorHAnsi"/>
        </w:rPr>
      </w:pPr>
      <w:r>
        <w:t>8. Po zakończonej edycji wykresy klikamy</w:t>
      </w:r>
      <w:r w:rsidRPr="005C3391">
        <w:rPr>
          <w:sz w:val="32"/>
          <w:szCs w:val="32"/>
        </w:rPr>
        <w:t xml:space="preserve"> </w:t>
      </w:r>
      <w:r w:rsidRPr="005C3391">
        <w:rPr>
          <w:rFonts w:cstheme="minorHAnsi"/>
          <w:b/>
          <w:color w:val="00B050"/>
          <w:sz w:val="32"/>
          <w:szCs w:val="32"/>
        </w:rPr>
        <w:t>ѵ</w:t>
      </w:r>
      <w:r>
        <w:rPr>
          <w:rFonts w:cstheme="minorHAnsi"/>
          <w:b/>
          <w:color w:val="00B050"/>
          <w:sz w:val="32"/>
          <w:szCs w:val="32"/>
        </w:rPr>
        <w:t xml:space="preserve"> </w:t>
      </w:r>
      <w:r>
        <w:rPr>
          <w:rFonts w:cstheme="minorHAnsi"/>
        </w:rPr>
        <w:t>na górze z lewej strony okna.</w:t>
      </w:r>
    </w:p>
    <w:p w:rsidR="005C3391" w:rsidRPr="005C3391" w:rsidRDefault="005C3391" w:rsidP="008E0455">
      <w:pPr>
        <w:spacing w:after="0"/>
        <w:rPr>
          <w:rFonts w:cstheme="minorHAnsi"/>
        </w:rPr>
      </w:pPr>
      <w:r>
        <w:rPr>
          <w:rFonts w:cstheme="minorHAnsi"/>
        </w:rPr>
        <w:t>9. Mamy wstawiony wykres.</w:t>
      </w:r>
    </w:p>
    <w:bookmarkEnd w:id="0"/>
    <w:p w:rsidR="00A760CD" w:rsidRPr="00377F7D" w:rsidRDefault="00A760CD" w:rsidP="008E0455">
      <w:pPr>
        <w:spacing w:after="0"/>
      </w:pPr>
    </w:p>
    <w:p w:rsidR="00AC1F0B" w:rsidRPr="00AC1F0B" w:rsidRDefault="00AC1F0B" w:rsidP="008E0455">
      <w:pPr>
        <w:spacing w:after="0"/>
      </w:pPr>
    </w:p>
    <w:p w:rsidR="00AC1F0B" w:rsidRPr="008E0455" w:rsidRDefault="00AC1F0B" w:rsidP="008E0455">
      <w:pPr>
        <w:spacing w:after="0"/>
      </w:pPr>
    </w:p>
    <w:sectPr w:rsidR="00AC1F0B" w:rsidRPr="008E0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ED"/>
    <w:rsid w:val="00041DED"/>
    <w:rsid w:val="000D734C"/>
    <w:rsid w:val="00377F7D"/>
    <w:rsid w:val="005C3391"/>
    <w:rsid w:val="006B6EE3"/>
    <w:rsid w:val="006D3415"/>
    <w:rsid w:val="008E0455"/>
    <w:rsid w:val="008E5440"/>
    <w:rsid w:val="00A760CD"/>
    <w:rsid w:val="00AC1F0B"/>
    <w:rsid w:val="00AE3BBD"/>
    <w:rsid w:val="00B80CEA"/>
    <w:rsid w:val="00C50376"/>
    <w:rsid w:val="00CF4336"/>
    <w:rsid w:val="00F63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1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1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2560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2020-04-08T08:30:00Z</dcterms:created>
  <dcterms:modified xsi:type="dcterms:W3CDTF">2020-04-08T08:30:00Z</dcterms:modified>
</cp:coreProperties>
</file>